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F9382" w14:textId="77777777" w:rsidR="00B66E31" w:rsidRDefault="00B66E31">
      <w:pPr>
        <w:jc w:val="center"/>
        <w:rPr>
          <w:rFonts w:ascii="Arial Bold"/>
          <w:sz w:val="28"/>
          <w:szCs w:val="28"/>
          <w:lang w:val="en-GB"/>
        </w:rPr>
      </w:pPr>
    </w:p>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062ADE13"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680A84">
        <w:rPr>
          <w:rFonts w:ascii="Arial Bold"/>
          <w:lang w:val="en-GB"/>
        </w:rPr>
        <w:t>7 March 2023</w:t>
      </w:r>
    </w:p>
    <w:p w14:paraId="29969FCA" w14:textId="233F7A4E" w:rsidR="00585889" w:rsidRDefault="00574317" w:rsidP="00585889">
      <w:pPr>
        <w:spacing w:line="240" w:lineRule="exact"/>
        <w:jc w:val="center"/>
        <w:rPr>
          <w:rFonts w:ascii="Arial" w:hAnsi="Arial" w:cs="Arial"/>
          <w: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680A84">
        <w:rPr>
          <w:rFonts w:ascii="Arial" w:hAnsi="Arial" w:cs="Arial"/>
          <w:b/>
        </w:rPr>
        <w:t>at 5</w:t>
      </w:r>
      <w:r w:rsidR="008B46C0">
        <w:rPr>
          <w:rFonts w:ascii="Arial" w:hAnsi="Arial" w:cs="Arial"/>
          <w:b/>
        </w:rPr>
        <w:t xml:space="preserve">0 </w:t>
      </w:r>
      <w:r w:rsidR="00680A84">
        <w:rPr>
          <w:rFonts w:ascii="Arial" w:hAnsi="Arial" w:cs="Arial"/>
          <w:b/>
        </w:rPr>
        <w:t>Britannia Square</w:t>
      </w:r>
      <w:r w:rsidR="008B46C0">
        <w:rPr>
          <w:rFonts w:ascii="Arial" w:hAnsi="Arial" w:cs="Arial"/>
          <w:b/>
        </w:rPr>
        <w:t xml:space="preserve"> (</w:t>
      </w:r>
      <w:r w:rsidR="00680A84">
        <w:rPr>
          <w:rFonts w:ascii="Arial" w:hAnsi="Arial" w:cs="Arial"/>
          <w:b/>
        </w:rPr>
        <w:t>John Ball</w:t>
      </w:r>
      <w:r w:rsidR="008B46C0">
        <w:rPr>
          <w:rFonts w:ascii="Arial" w:hAnsi="Arial" w:cs="Arial"/>
          <w:b/>
        </w:rPr>
        <w:t>)</w:t>
      </w:r>
    </w:p>
    <w:p w14:paraId="3CD20738" w14:textId="77777777" w:rsidR="00565506" w:rsidRDefault="00565506" w:rsidP="00585889">
      <w:pPr>
        <w:spacing w:line="240" w:lineRule="exact"/>
        <w:jc w:val="center"/>
        <w:rPr>
          <w:rFonts w:ascii="Arial Bold"/>
          <w:lang w:val="en-GB"/>
        </w:rPr>
      </w:pP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2FB31A9A" w14:textId="1CECC70E" w:rsidR="00F94434" w:rsidRPr="0020284B" w:rsidRDefault="00BE114B" w:rsidP="00BE114B">
      <w:pPr>
        <w:tabs>
          <w:tab w:val="left" w:pos="1985"/>
        </w:tabs>
        <w:ind w:left="426"/>
        <w:rPr>
          <w:rFonts w:ascii="Arial Bold"/>
          <w:sz w:val="20"/>
          <w:szCs w:val="20"/>
          <w:lang w:val="en-GB"/>
        </w:rPr>
      </w:pPr>
      <w:r w:rsidRPr="00DB1D04">
        <w:rPr>
          <w:rFonts w:ascii="Arial Bold"/>
          <w:sz w:val="20"/>
          <w:szCs w:val="20"/>
          <w:lang w:val="en-GB"/>
        </w:rPr>
        <w:t>Present:</w:t>
      </w:r>
      <w:r>
        <w:rPr>
          <w:rFonts w:ascii="Arial Bold"/>
          <w:sz w:val="20"/>
          <w:szCs w:val="20"/>
          <w:lang w:val="en-GB"/>
        </w:rPr>
        <w:t xml:space="preserve">    </w:t>
      </w:r>
      <w:r>
        <w:rPr>
          <w:rFonts w:ascii="Arial Bold"/>
          <w:sz w:val="20"/>
          <w:szCs w:val="20"/>
          <w:lang w:val="en-GB"/>
        </w:rPr>
        <w:tab/>
      </w:r>
      <w:r w:rsidR="00F94434" w:rsidRPr="00DB1D04">
        <w:rPr>
          <w:rFonts w:ascii="Arial"/>
          <w:sz w:val="20"/>
          <w:szCs w:val="20"/>
          <w:lang w:val="en-GB"/>
        </w:rPr>
        <w:t>John Ball</w:t>
      </w:r>
      <w:r w:rsidR="00DD1DA7">
        <w:rPr>
          <w:rFonts w:ascii="Arial"/>
          <w:sz w:val="20"/>
          <w:szCs w:val="20"/>
          <w:lang w:val="en-GB"/>
        </w:rPr>
        <w:t xml:space="preserve"> </w:t>
      </w:r>
      <w:r w:rsidR="00DD1DA7">
        <w:rPr>
          <w:rFonts w:ascii="Arial" w:eastAsia="Arial" w:hAnsi="Arial" w:cs="Arial"/>
          <w:sz w:val="20"/>
          <w:szCs w:val="20"/>
          <w:lang w:val="en-GB"/>
        </w:rPr>
        <w:t>(Chair)</w:t>
      </w:r>
    </w:p>
    <w:p w14:paraId="373E6C83" w14:textId="28CB7294" w:rsidR="00BE114B" w:rsidRDefault="00BE114B" w:rsidP="00971534">
      <w:pPr>
        <w:tabs>
          <w:tab w:val="left" w:pos="1985"/>
          <w:tab w:val="left" w:pos="7380"/>
        </w:tabs>
        <w:ind w:left="450"/>
        <w:rPr>
          <w:rFonts w:ascii="Arial"/>
          <w:sz w:val="20"/>
          <w:szCs w:val="20"/>
          <w:lang w:val="en-GB"/>
        </w:rPr>
      </w:pPr>
      <w:r>
        <w:rPr>
          <w:rFonts w:ascii="Arial"/>
          <w:sz w:val="20"/>
          <w:szCs w:val="20"/>
          <w:lang w:val="en-GB"/>
        </w:rPr>
        <w:t xml:space="preserve">  </w:t>
      </w:r>
      <w:r>
        <w:rPr>
          <w:rFonts w:ascii="Arial"/>
          <w:sz w:val="20"/>
          <w:szCs w:val="20"/>
          <w:lang w:val="en-GB"/>
        </w:rPr>
        <w:tab/>
      </w:r>
      <w:r w:rsidR="002D6258">
        <w:rPr>
          <w:rFonts w:ascii="Arial"/>
          <w:sz w:val="20"/>
          <w:szCs w:val="20"/>
          <w:lang w:val="en-GB"/>
        </w:rPr>
        <w:t>Ella Blankstone</w:t>
      </w:r>
      <w:r>
        <w:rPr>
          <w:rFonts w:ascii="Arial"/>
          <w:sz w:val="20"/>
          <w:szCs w:val="20"/>
          <w:lang w:val="en-GB"/>
        </w:rPr>
        <w:tab/>
      </w:r>
    </w:p>
    <w:p w14:paraId="5C42F50D" w14:textId="15F7EB3A" w:rsidR="00BE42B1" w:rsidRDefault="00BE114B" w:rsidP="00832D91">
      <w:pPr>
        <w:tabs>
          <w:tab w:val="left" w:pos="1985"/>
          <w:tab w:val="left" w:pos="8220"/>
        </w:tabs>
        <w:ind w:left="450"/>
        <w:rPr>
          <w:rFonts w:ascii="Arial"/>
          <w:sz w:val="20"/>
          <w:szCs w:val="20"/>
          <w:lang w:val="en-GB"/>
        </w:rPr>
      </w:pPr>
      <w:r>
        <w:rPr>
          <w:rFonts w:ascii="Arial"/>
          <w:sz w:val="20"/>
          <w:szCs w:val="20"/>
          <w:lang w:val="en-GB"/>
        </w:rPr>
        <w:tab/>
      </w:r>
      <w:r w:rsidR="00DD1DA7">
        <w:rPr>
          <w:rFonts w:ascii="Arial"/>
          <w:sz w:val="20"/>
          <w:szCs w:val="20"/>
          <w:lang w:val="en-GB"/>
        </w:rPr>
        <w:t>Ann Cowper</w:t>
      </w:r>
    </w:p>
    <w:p w14:paraId="12DA8A8D" w14:textId="4B42A79A" w:rsidR="00680A84" w:rsidRDefault="00680A84" w:rsidP="00832D91">
      <w:pPr>
        <w:tabs>
          <w:tab w:val="left" w:pos="1985"/>
          <w:tab w:val="left" w:pos="8220"/>
        </w:tabs>
        <w:ind w:left="450"/>
        <w:rPr>
          <w:rFonts w:ascii="Arial"/>
          <w:sz w:val="20"/>
          <w:szCs w:val="20"/>
          <w:lang w:val="en-GB"/>
        </w:rPr>
      </w:pPr>
      <w:r>
        <w:rPr>
          <w:rFonts w:ascii="Arial"/>
          <w:sz w:val="20"/>
          <w:szCs w:val="20"/>
          <w:lang w:val="en-GB"/>
        </w:rPr>
        <w:tab/>
        <w:t>Robin Dallaway</w:t>
      </w:r>
    </w:p>
    <w:p w14:paraId="6307D201" w14:textId="7EE68857" w:rsidR="00DD1DA7" w:rsidRDefault="00DD1DA7" w:rsidP="00832D91">
      <w:pPr>
        <w:tabs>
          <w:tab w:val="left" w:pos="1985"/>
          <w:tab w:val="left" w:pos="8220"/>
        </w:tabs>
        <w:ind w:left="450"/>
        <w:rPr>
          <w:rFonts w:ascii="Arial"/>
          <w:sz w:val="20"/>
          <w:szCs w:val="20"/>
          <w:lang w:val="en-GB"/>
        </w:rPr>
      </w:pPr>
      <w:r>
        <w:rPr>
          <w:rFonts w:ascii="Arial"/>
          <w:sz w:val="20"/>
          <w:szCs w:val="20"/>
          <w:lang w:val="en-GB"/>
        </w:rPr>
        <w:tab/>
        <w:t>Nicky Neville-Lee</w:t>
      </w:r>
    </w:p>
    <w:p w14:paraId="1EA5C821" w14:textId="127CCB99" w:rsidR="00680A84" w:rsidRDefault="00680A84" w:rsidP="00832D91">
      <w:pPr>
        <w:tabs>
          <w:tab w:val="left" w:pos="1985"/>
          <w:tab w:val="left" w:pos="8220"/>
        </w:tabs>
        <w:ind w:left="450"/>
        <w:rPr>
          <w:rFonts w:ascii="Arial"/>
          <w:sz w:val="20"/>
          <w:szCs w:val="20"/>
          <w:lang w:val="en-GB"/>
        </w:rPr>
      </w:pPr>
      <w:r>
        <w:rPr>
          <w:rFonts w:ascii="Arial"/>
          <w:sz w:val="20"/>
          <w:szCs w:val="20"/>
          <w:lang w:val="en-GB"/>
        </w:rPr>
        <w:tab/>
      </w:r>
      <w:r w:rsidRPr="00DD1DA7">
        <w:rPr>
          <w:rFonts w:ascii="Arial" w:eastAsia="Arial" w:hAnsi="Arial" w:cs="Arial"/>
          <w:sz w:val="20"/>
          <w:szCs w:val="20"/>
          <w:lang w:val="en-GB"/>
        </w:rPr>
        <w:t>Tracy Scott</w:t>
      </w:r>
    </w:p>
    <w:p w14:paraId="08817DDB" w14:textId="29C9AFE4" w:rsidR="00BE114B" w:rsidRDefault="00832D91" w:rsidP="00F94434">
      <w:pPr>
        <w:tabs>
          <w:tab w:val="left" w:pos="1985"/>
          <w:tab w:val="left" w:pos="8220"/>
        </w:tabs>
        <w:ind w:left="450"/>
        <w:rPr>
          <w:rFonts w:ascii="Arial" w:eastAsia="Arial" w:hAnsi="Arial" w:cs="Arial"/>
          <w:sz w:val="20"/>
          <w:szCs w:val="20"/>
          <w:lang w:val="en-GB"/>
        </w:rPr>
      </w:pPr>
      <w:r>
        <w:rPr>
          <w:rFonts w:ascii="Arial"/>
          <w:sz w:val="20"/>
          <w:szCs w:val="20"/>
          <w:lang w:val="en-GB"/>
        </w:rPr>
        <w:tab/>
      </w:r>
      <w:r w:rsidR="00BE114B">
        <w:rPr>
          <w:rFonts w:ascii="Arial" w:eastAsia="Arial" w:hAnsi="Arial" w:cs="Arial"/>
          <w:sz w:val="20"/>
          <w:szCs w:val="20"/>
          <w:lang w:val="en-GB"/>
        </w:rPr>
        <w:t>Carol Inman (Secretary)</w:t>
      </w:r>
    </w:p>
    <w:p w14:paraId="289A6E7F" w14:textId="77777777" w:rsidR="005E0E33" w:rsidRDefault="005E0E33" w:rsidP="00BE114B">
      <w:pPr>
        <w:tabs>
          <w:tab w:val="left" w:pos="1985"/>
          <w:tab w:val="left" w:pos="4500"/>
          <w:tab w:val="left" w:pos="7380"/>
        </w:tabs>
        <w:ind w:left="450"/>
        <w:rPr>
          <w:rFonts w:ascii="Arial"/>
          <w:sz w:val="20"/>
          <w:szCs w:val="20"/>
          <w:lang w:val="en-GB"/>
        </w:rPr>
      </w:pPr>
    </w:p>
    <w:p w14:paraId="477EB635" w14:textId="5543C53F" w:rsidR="00585889" w:rsidRDefault="005E0E33" w:rsidP="00BE114B">
      <w:pPr>
        <w:tabs>
          <w:tab w:val="left" w:pos="1985"/>
          <w:tab w:val="left" w:pos="4500"/>
          <w:tab w:val="left" w:pos="7380"/>
        </w:tabs>
        <w:ind w:left="450"/>
        <w:rPr>
          <w:rFonts w:ascii="Arial"/>
          <w:sz w:val="20"/>
          <w:szCs w:val="20"/>
          <w:lang w:val="en-GB"/>
        </w:rPr>
      </w:pPr>
      <w:r>
        <w:rPr>
          <w:rFonts w:ascii="Arial"/>
          <w:sz w:val="20"/>
          <w:szCs w:val="20"/>
          <w:lang w:val="en-GB"/>
        </w:rPr>
        <w:t>John welcomed everyone to the meeting</w:t>
      </w:r>
      <w:r w:rsidR="00680A84">
        <w:rPr>
          <w:rFonts w:ascii="Arial"/>
          <w:sz w:val="20"/>
          <w:szCs w:val="20"/>
          <w:lang w:val="en-GB"/>
        </w:rPr>
        <w:t>. There were no apologies.</w:t>
      </w:r>
    </w:p>
    <w:p w14:paraId="606BC655" w14:textId="77777777" w:rsidR="00565506" w:rsidRDefault="00565506" w:rsidP="00BE114B">
      <w:pPr>
        <w:tabs>
          <w:tab w:val="left" w:pos="1985"/>
          <w:tab w:val="left" w:pos="4500"/>
          <w:tab w:val="left" w:pos="7380"/>
        </w:tabs>
        <w:ind w:left="450"/>
        <w:rPr>
          <w:rFonts w:ascii="Arial"/>
          <w:sz w:val="20"/>
          <w:szCs w:val="20"/>
          <w:lang w:val="en-GB"/>
        </w:rPr>
      </w:pP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E95EE7F" w14:textId="0473AC11" w:rsidR="00FD6D80"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 xml:space="preserve">held on </w:t>
      </w:r>
      <w:r w:rsidR="00680A84">
        <w:rPr>
          <w:rFonts w:ascii="Arial" w:eastAsia="Arial" w:hAnsi="Arial" w:cs="Arial"/>
          <w:sz w:val="20"/>
          <w:szCs w:val="20"/>
          <w:lang w:val="en-GB"/>
        </w:rPr>
        <w:t>15 Nov</w:t>
      </w:r>
      <w:r w:rsidR="005D5699">
        <w:rPr>
          <w:rFonts w:ascii="Arial" w:eastAsia="Arial" w:hAnsi="Arial" w:cs="Arial"/>
          <w:sz w:val="20"/>
          <w:szCs w:val="20"/>
          <w:lang w:val="en-GB"/>
        </w:rPr>
        <w:t>ember</w:t>
      </w:r>
      <w:r w:rsidR="00176365">
        <w:rPr>
          <w:rFonts w:ascii="Arial" w:eastAsia="Arial" w:hAnsi="Arial" w:cs="Arial"/>
          <w:sz w:val="20"/>
          <w:szCs w:val="20"/>
          <w:lang w:val="en-GB"/>
        </w:rPr>
        <w:t xml:space="preserve"> 202</w:t>
      </w:r>
      <w:r w:rsidR="00DD1DA7">
        <w:rPr>
          <w:rFonts w:ascii="Arial" w:eastAsia="Arial" w:hAnsi="Arial" w:cs="Arial"/>
          <w:sz w:val="20"/>
          <w:szCs w:val="20"/>
          <w:lang w:val="en-GB"/>
        </w:rPr>
        <w:t>2</w:t>
      </w:r>
      <w:r w:rsidR="00176365">
        <w:rPr>
          <w:rFonts w:ascii="Arial" w:eastAsia="Arial" w:hAnsi="Arial" w:cs="Arial"/>
          <w:sz w:val="20"/>
          <w:szCs w:val="20"/>
          <w:lang w:val="en-GB"/>
        </w:rPr>
        <w:t xml:space="preserve"> </w:t>
      </w:r>
      <w:r w:rsidR="002111F0">
        <w:rPr>
          <w:rFonts w:ascii="Arial" w:eastAsia="Arial" w:hAnsi="Arial" w:cs="Arial"/>
          <w:sz w:val="20"/>
          <w:szCs w:val="20"/>
          <w:lang w:val="en-GB"/>
        </w:rPr>
        <w:t>were agreed.</w:t>
      </w:r>
    </w:p>
    <w:p w14:paraId="6030102A" w14:textId="77777777" w:rsidR="00717755" w:rsidRDefault="00717755" w:rsidP="00496129">
      <w:pPr>
        <w:tabs>
          <w:tab w:val="right" w:pos="10350"/>
        </w:tabs>
        <w:ind w:left="426"/>
        <w:rPr>
          <w:rFonts w:ascii="Arial" w:eastAsia="Arial" w:hAnsi="Arial" w:cs="Arial"/>
          <w:sz w:val="20"/>
          <w:szCs w:val="20"/>
          <w:lang w:val="en-GB"/>
        </w:rPr>
      </w:pPr>
    </w:p>
    <w:p w14:paraId="614A4F3E" w14:textId="3B5F880E" w:rsidR="00ED568D" w:rsidRDefault="00717755"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2.2 </w:t>
      </w:r>
      <w:r w:rsidR="00ED568D">
        <w:rPr>
          <w:rFonts w:ascii="Arial" w:eastAsia="Arial" w:hAnsi="Arial" w:cs="Arial"/>
          <w:b/>
          <w:sz w:val="20"/>
          <w:szCs w:val="20"/>
          <w:lang w:val="en-GB"/>
        </w:rPr>
        <w:t>Matters Arising</w:t>
      </w:r>
    </w:p>
    <w:p w14:paraId="6D2B90D1" w14:textId="77777777" w:rsidR="00ED568D" w:rsidRDefault="00ED568D" w:rsidP="00496129">
      <w:pPr>
        <w:tabs>
          <w:tab w:val="right" w:pos="10350"/>
        </w:tabs>
        <w:ind w:left="426"/>
        <w:rPr>
          <w:rFonts w:ascii="Arial" w:eastAsia="Arial" w:hAnsi="Arial" w:cs="Arial"/>
          <w:b/>
          <w:sz w:val="20"/>
          <w:szCs w:val="20"/>
          <w:lang w:val="en-GB"/>
        </w:rPr>
      </w:pPr>
    </w:p>
    <w:p w14:paraId="79F9A4BA" w14:textId="1B8E91DE" w:rsidR="005E0E33" w:rsidRDefault="00097A43"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Nicky confirmed that she would co-ordinate the leaving gift for Ian</w:t>
      </w:r>
      <w:r w:rsidR="00585889">
        <w:rPr>
          <w:rFonts w:ascii="Arial" w:eastAsia="Arial" w:hAnsi="Arial" w:cs="Arial"/>
          <w:sz w:val="20"/>
          <w:szCs w:val="20"/>
          <w:lang w:val="en-GB"/>
        </w:rPr>
        <w:t xml:space="preserve"> </w:t>
      </w:r>
      <w:r>
        <w:rPr>
          <w:rFonts w:ascii="Arial" w:eastAsia="Arial" w:hAnsi="Arial" w:cs="Arial"/>
          <w:sz w:val="20"/>
          <w:szCs w:val="20"/>
          <w:lang w:val="en-GB"/>
        </w:rPr>
        <w:t>Terry.</w:t>
      </w:r>
    </w:p>
    <w:p w14:paraId="4DC5FF6B" w14:textId="2A1AB592" w:rsidR="0075059B" w:rsidRDefault="00B66E31" w:rsidP="00B66E31">
      <w:pPr>
        <w:tabs>
          <w:tab w:val="right" w:pos="10206"/>
        </w:tabs>
        <w:ind w:left="426"/>
        <w:rPr>
          <w:rFonts w:ascii="Arial" w:eastAsia="Arial" w:hAnsi="Arial" w:cs="Arial"/>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Nicky Neville-Lee</w:t>
      </w:r>
    </w:p>
    <w:p w14:paraId="6320F0CF" w14:textId="5DB459A2" w:rsidR="00585889" w:rsidRDefault="000D5451" w:rsidP="00DD1DA7">
      <w:pPr>
        <w:tabs>
          <w:tab w:val="right" w:pos="10350"/>
        </w:tabs>
        <w:ind w:left="426"/>
        <w:rPr>
          <w:rFonts w:ascii="Arial" w:eastAsia="Arial" w:hAnsi="Arial" w:cs="Arial"/>
          <w:sz w:val="20"/>
          <w:szCs w:val="20"/>
          <w:lang w:val="en-GB"/>
        </w:rPr>
      </w:pPr>
      <w:r>
        <w:rPr>
          <w:rFonts w:ascii="Arial" w:eastAsia="Arial" w:hAnsi="Arial" w:cs="Arial"/>
          <w:sz w:val="20"/>
          <w:szCs w:val="20"/>
          <w:lang w:val="en-GB"/>
        </w:rPr>
        <w:t>Other matters arising were dealt with under the relevant agenda items.</w:t>
      </w:r>
    </w:p>
    <w:p w14:paraId="34657C71" w14:textId="77777777" w:rsidR="00BE114B" w:rsidRDefault="00BE114B" w:rsidP="00496129">
      <w:pPr>
        <w:tabs>
          <w:tab w:val="right" w:pos="10350"/>
        </w:tabs>
        <w:ind w:left="426"/>
        <w:rPr>
          <w:rFonts w:ascii="Arial" w:eastAsia="Arial" w:hAnsi="Arial" w:cs="Arial"/>
          <w:sz w:val="20"/>
          <w:szCs w:val="20"/>
          <w:lang w:val="en-GB"/>
        </w:rPr>
      </w:pPr>
    </w:p>
    <w:p w14:paraId="0084658C" w14:textId="77777777" w:rsidR="000F72D9" w:rsidRDefault="000F72D9" w:rsidP="000F72D9">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72385D89" w14:textId="77777777" w:rsidR="000F72D9" w:rsidRDefault="000F72D9" w:rsidP="000F72D9">
      <w:pPr>
        <w:ind w:left="426"/>
        <w:rPr>
          <w:rFonts w:ascii="Arial" w:hAnsi="Arial"/>
          <w:b/>
          <w:sz w:val="20"/>
          <w:szCs w:val="20"/>
          <w:lang w:val="en-GB"/>
        </w:rPr>
      </w:pPr>
    </w:p>
    <w:p w14:paraId="49B0BEAC" w14:textId="3049FDF2" w:rsidR="00097A43" w:rsidRDefault="00097A43" w:rsidP="00097A43">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3.1</w:t>
      </w:r>
      <w:r w:rsidRPr="0031446B">
        <w:rPr>
          <w:rFonts w:ascii="Arial" w:eastAsia="Arial" w:hAnsi="Arial" w:cs="Arial"/>
          <w:b/>
          <w:sz w:val="20"/>
          <w:szCs w:val="20"/>
          <w:lang w:val="en-GB"/>
        </w:rPr>
        <w:t xml:space="preserve">. </w:t>
      </w:r>
      <w:r>
        <w:rPr>
          <w:rFonts w:ascii="Arial" w:eastAsia="Arial" w:hAnsi="Arial" w:cs="Arial"/>
          <w:b/>
          <w:sz w:val="20"/>
          <w:szCs w:val="20"/>
          <w:lang w:val="en-GB"/>
        </w:rPr>
        <w:t>Street clean</w:t>
      </w:r>
    </w:p>
    <w:p w14:paraId="2A148EE0" w14:textId="77777777" w:rsidR="00097A43" w:rsidRDefault="00097A43" w:rsidP="00097A43">
      <w:pPr>
        <w:tabs>
          <w:tab w:val="right" w:pos="10350"/>
        </w:tabs>
        <w:ind w:left="426"/>
        <w:rPr>
          <w:rFonts w:ascii="Arial" w:eastAsia="Arial" w:hAnsi="Arial" w:cs="Arial"/>
          <w:sz w:val="20"/>
          <w:szCs w:val="20"/>
          <w:lang w:val="en-GB"/>
        </w:rPr>
      </w:pPr>
    </w:p>
    <w:p w14:paraId="4E45ABD1" w14:textId="2862D26F" w:rsidR="00097A43" w:rsidRDefault="00097A43" w:rsidP="00097A43">
      <w:pPr>
        <w:tabs>
          <w:tab w:val="right" w:pos="10350"/>
        </w:tabs>
        <w:ind w:left="426"/>
        <w:rPr>
          <w:rFonts w:ascii="Arial" w:eastAsia="Arial" w:hAnsi="Arial" w:cs="Arial"/>
          <w:sz w:val="20"/>
          <w:szCs w:val="20"/>
          <w:lang w:val="en-GB"/>
        </w:rPr>
      </w:pPr>
      <w:r>
        <w:rPr>
          <w:rFonts w:ascii="Arial" w:eastAsia="Arial" w:hAnsi="Arial" w:cs="Arial"/>
          <w:sz w:val="20"/>
          <w:szCs w:val="20"/>
          <w:lang w:val="en-GB"/>
        </w:rPr>
        <w:t>Having discussed pot</w:t>
      </w:r>
      <w:r w:rsidR="004802FC">
        <w:rPr>
          <w:rFonts w:ascii="Arial" w:eastAsia="Arial" w:hAnsi="Arial" w:cs="Arial"/>
          <w:sz w:val="20"/>
          <w:szCs w:val="20"/>
          <w:lang w:val="en-GB"/>
        </w:rPr>
        <w:t xml:space="preserve">ential dates, avoiding Easter, </w:t>
      </w:r>
      <w:r>
        <w:rPr>
          <w:rFonts w:ascii="Arial" w:eastAsia="Arial" w:hAnsi="Arial" w:cs="Arial"/>
          <w:sz w:val="20"/>
          <w:szCs w:val="20"/>
          <w:lang w:val="en-GB"/>
        </w:rPr>
        <w:t>Bank Holidays and the Coronation, two potential Sundays were identified, 23 April or 21 May.</w:t>
      </w:r>
      <w:r w:rsidRPr="00097A43">
        <w:rPr>
          <w:rFonts w:ascii="Arial" w:eastAsia="Arial" w:hAnsi="Arial" w:cs="Arial"/>
          <w:b/>
          <w:sz w:val="20"/>
          <w:szCs w:val="20"/>
          <w:lang w:val="en-GB"/>
        </w:rPr>
        <w:t xml:space="preserve"> </w:t>
      </w:r>
      <w:r>
        <w:rPr>
          <w:rFonts w:ascii="Arial" w:eastAsia="Arial" w:hAnsi="Arial" w:cs="Arial"/>
          <w:sz w:val="20"/>
          <w:szCs w:val="20"/>
          <w:lang w:val="en-GB"/>
        </w:rPr>
        <w:t>Carol agreed to contact Lisa Smith at Worcester City Council to ask if either of these dates would be suitable.</w:t>
      </w:r>
      <w:r>
        <w:rPr>
          <w:rFonts w:ascii="Arial" w:eastAsia="Arial" w:hAnsi="Arial" w:cs="Arial"/>
          <w:sz w:val="20"/>
          <w:szCs w:val="20"/>
          <w:lang w:val="en-GB"/>
        </w:rPr>
        <w:tab/>
      </w:r>
    </w:p>
    <w:p w14:paraId="61DD3DA7" w14:textId="55901A28" w:rsidR="00097A43" w:rsidRDefault="00097A43" w:rsidP="00097A43">
      <w:pPr>
        <w:tabs>
          <w:tab w:val="right" w:pos="10206"/>
        </w:tabs>
        <w:ind w:left="426" w:right="-11"/>
        <w:rPr>
          <w:rFonts w:ascii="Arial" w:eastAsia="Arial" w:hAnsi="Arial" w:cs="Arial"/>
          <w:b/>
          <w:sz w:val="20"/>
          <w:szCs w:val="20"/>
          <w:lang w:val="en-GB"/>
        </w:rPr>
      </w:pPr>
      <w:r>
        <w:rPr>
          <w:rFonts w:ascii="Arial" w:eastAsia="Arial" w:hAnsi="Arial" w:cs="Arial"/>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xml:space="preserve">: Carol Inman </w:t>
      </w:r>
    </w:p>
    <w:p w14:paraId="722FBB85" w14:textId="77777777" w:rsidR="004802FC" w:rsidRDefault="004802FC" w:rsidP="00097A43">
      <w:pPr>
        <w:tabs>
          <w:tab w:val="right" w:pos="10206"/>
        </w:tabs>
        <w:ind w:left="426" w:right="-11"/>
        <w:rPr>
          <w:rFonts w:ascii="Arial" w:eastAsia="Arial" w:hAnsi="Arial" w:cs="Arial"/>
          <w:b/>
          <w:sz w:val="20"/>
          <w:szCs w:val="20"/>
          <w:lang w:val="en-GB"/>
        </w:rPr>
      </w:pPr>
    </w:p>
    <w:p w14:paraId="25F85DAF" w14:textId="004E917B" w:rsidR="00097A43" w:rsidRDefault="00097A43" w:rsidP="00097A43">
      <w:pPr>
        <w:pStyle w:val="ListParagraph"/>
        <w:tabs>
          <w:tab w:val="right" w:pos="10206"/>
        </w:tabs>
        <w:ind w:left="426" w:hanging="99"/>
        <w:rPr>
          <w:rFonts w:ascii="Arial" w:hAnsi="Arial" w:cs="Arial"/>
          <w:i/>
          <w:sz w:val="20"/>
          <w:szCs w:val="20"/>
        </w:rPr>
      </w:pPr>
      <w:r>
        <w:rPr>
          <w:rFonts w:ascii="Arial" w:hAnsi="Arial" w:cs="Arial"/>
          <w:i/>
          <w:sz w:val="20"/>
          <w:szCs w:val="20"/>
        </w:rPr>
        <w:t xml:space="preserve">  Post </w:t>
      </w:r>
      <w:r w:rsidRPr="008510B3">
        <w:rPr>
          <w:rFonts w:ascii="Arial" w:hAnsi="Arial" w:cs="Arial"/>
          <w:i/>
          <w:sz w:val="20"/>
          <w:szCs w:val="20"/>
        </w:rPr>
        <w:t>meeting Note:</w:t>
      </w:r>
      <w:r>
        <w:rPr>
          <w:rFonts w:ascii="Arial" w:hAnsi="Arial" w:cs="Arial"/>
          <w:i/>
          <w:sz w:val="20"/>
          <w:szCs w:val="20"/>
        </w:rPr>
        <w:t xml:space="preserve"> On 9 March, Carol confirmed that Lisa had advised that the Street cle</w:t>
      </w:r>
      <w:r w:rsidR="00585889">
        <w:rPr>
          <w:rFonts w:ascii="Arial" w:hAnsi="Arial" w:cs="Arial"/>
          <w:i/>
          <w:sz w:val="20"/>
          <w:szCs w:val="20"/>
        </w:rPr>
        <w:t xml:space="preserve">an could go ahead on Sunday 23 </w:t>
      </w:r>
      <w:r>
        <w:rPr>
          <w:rFonts w:ascii="Arial" w:hAnsi="Arial" w:cs="Arial"/>
          <w:i/>
          <w:sz w:val="20"/>
          <w:szCs w:val="20"/>
        </w:rPr>
        <w:t>April, with the deep clean by the City Council the following day.</w:t>
      </w:r>
    </w:p>
    <w:p w14:paraId="088AA38B" w14:textId="77777777" w:rsidR="00097A43" w:rsidRDefault="00097A43" w:rsidP="00A169D2">
      <w:pPr>
        <w:tabs>
          <w:tab w:val="right" w:pos="10350"/>
        </w:tabs>
        <w:ind w:left="426"/>
        <w:rPr>
          <w:rFonts w:ascii="Arial" w:eastAsia="Arial" w:hAnsi="Arial" w:cs="Arial"/>
          <w:b/>
          <w:sz w:val="20"/>
          <w:szCs w:val="20"/>
          <w:lang w:val="en-GB"/>
        </w:rPr>
      </w:pPr>
    </w:p>
    <w:p w14:paraId="3A7B1210" w14:textId="0B144B46" w:rsidR="00097A43" w:rsidRDefault="00097A43" w:rsidP="00097A43">
      <w:pPr>
        <w:tabs>
          <w:tab w:val="right" w:pos="10206"/>
        </w:tabs>
        <w:ind w:left="426"/>
        <w:rPr>
          <w:rFonts w:ascii="Arial" w:hAnsi="Arial" w:cs="Arial"/>
          <w:b/>
          <w:sz w:val="20"/>
          <w:szCs w:val="20"/>
        </w:rPr>
      </w:pPr>
      <w:r>
        <w:rPr>
          <w:rFonts w:ascii="Arial" w:eastAsia="Arial" w:hAnsi="Arial" w:cs="Arial"/>
          <w:b/>
          <w:sz w:val="20"/>
          <w:szCs w:val="20"/>
          <w:lang w:val="en-GB"/>
        </w:rPr>
        <w:t>3.2</w:t>
      </w:r>
      <w:r w:rsidR="000F72D9" w:rsidRPr="0031446B">
        <w:rPr>
          <w:rFonts w:ascii="Arial" w:eastAsia="Arial" w:hAnsi="Arial" w:cs="Arial"/>
          <w:b/>
          <w:sz w:val="20"/>
          <w:szCs w:val="20"/>
          <w:lang w:val="en-GB"/>
        </w:rPr>
        <w:t xml:space="preserve"> </w:t>
      </w:r>
      <w:r>
        <w:rPr>
          <w:rFonts w:ascii="Arial" w:eastAsia="Arial" w:hAnsi="Arial" w:cs="Arial"/>
          <w:b/>
          <w:sz w:val="20"/>
          <w:szCs w:val="20"/>
          <w:lang w:val="en-GB"/>
        </w:rPr>
        <w:t xml:space="preserve">Summer Party - Celebration of the </w:t>
      </w:r>
      <w:r w:rsidRPr="00DD1DA7">
        <w:rPr>
          <w:rFonts w:ascii="Arial" w:hAnsi="Arial" w:cs="Arial"/>
          <w:b/>
          <w:sz w:val="20"/>
          <w:szCs w:val="20"/>
        </w:rPr>
        <w:t>Coronation of King Charles III</w:t>
      </w:r>
      <w:r w:rsidR="00793A0D">
        <w:rPr>
          <w:rFonts w:ascii="Arial" w:hAnsi="Arial" w:cs="Arial"/>
          <w:b/>
          <w:sz w:val="20"/>
          <w:szCs w:val="20"/>
        </w:rPr>
        <w:t xml:space="preserve"> (</w:t>
      </w:r>
      <w:r w:rsidR="00793A0D" w:rsidRPr="00793A0D">
        <w:rPr>
          <w:rFonts w:ascii="Arial" w:hAnsi="Arial" w:cs="Arial"/>
          <w:b/>
          <w:sz w:val="20"/>
          <w:szCs w:val="20"/>
        </w:rPr>
        <w:t>Sunday 7 May 2023)</w:t>
      </w:r>
    </w:p>
    <w:p w14:paraId="0275C724" w14:textId="77777777" w:rsidR="00793A0D" w:rsidRDefault="00793A0D" w:rsidP="00DD1DA7">
      <w:pPr>
        <w:tabs>
          <w:tab w:val="right" w:pos="10206"/>
        </w:tabs>
        <w:ind w:left="426"/>
        <w:rPr>
          <w:rFonts w:ascii="Arial" w:hAnsi="Arial" w:cs="Arial"/>
          <w:sz w:val="20"/>
          <w:szCs w:val="20"/>
        </w:rPr>
      </w:pPr>
    </w:p>
    <w:p w14:paraId="2452892E" w14:textId="4CF26397" w:rsidR="004D1086" w:rsidRDefault="00793A0D" w:rsidP="00DD1DA7">
      <w:pPr>
        <w:tabs>
          <w:tab w:val="right" w:pos="10206"/>
        </w:tabs>
        <w:ind w:left="426"/>
        <w:rPr>
          <w:rFonts w:ascii="Arial" w:hAnsi="Arial" w:cs="Arial"/>
          <w:sz w:val="20"/>
          <w:szCs w:val="20"/>
        </w:rPr>
      </w:pPr>
      <w:r>
        <w:rPr>
          <w:rFonts w:ascii="Arial" w:hAnsi="Arial" w:cs="Arial"/>
          <w:sz w:val="20"/>
          <w:szCs w:val="20"/>
        </w:rPr>
        <w:t xml:space="preserve">John confirmed that Laura had kindly offered BSRA the use of the </w:t>
      </w:r>
      <w:r w:rsidR="004D1086">
        <w:rPr>
          <w:rFonts w:ascii="Arial" w:hAnsi="Arial" w:cs="Arial"/>
          <w:sz w:val="20"/>
          <w:szCs w:val="20"/>
        </w:rPr>
        <w:t xml:space="preserve">grounds of RGS Springfield </w:t>
      </w:r>
      <w:r>
        <w:rPr>
          <w:rFonts w:ascii="Arial" w:hAnsi="Arial" w:cs="Arial"/>
          <w:sz w:val="20"/>
          <w:szCs w:val="20"/>
        </w:rPr>
        <w:t>for the event. Nicky added that</w:t>
      </w:r>
      <w:r w:rsidR="004D1086">
        <w:rPr>
          <w:rFonts w:ascii="Arial" w:hAnsi="Arial" w:cs="Arial"/>
          <w:sz w:val="20"/>
          <w:szCs w:val="20"/>
        </w:rPr>
        <w:t xml:space="preserve"> the URC Hall</w:t>
      </w:r>
      <w:r>
        <w:rPr>
          <w:rFonts w:ascii="Arial" w:hAnsi="Arial" w:cs="Arial"/>
          <w:sz w:val="20"/>
          <w:szCs w:val="20"/>
        </w:rPr>
        <w:t xml:space="preserve"> would be</w:t>
      </w:r>
      <w:r w:rsidR="004D1086">
        <w:rPr>
          <w:rFonts w:ascii="Arial" w:hAnsi="Arial" w:cs="Arial"/>
          <w:sz w:val="20"/>
          <w:szCs w:val="20"/>
        </w:rPr>
        <w:t xml:space="preserve"> available as an alternative should the weather be cold and/or wet. </w:t>
      </w:r>
      <w:r>
        <w:rPr>
          <w:rFonts w:ascii="Arial" w:hAnsi="Arial" w:cs="Arial"/>
          <w:sz w:val="20"/>
          <w:szCs w:val="20"/>
        </w:rPr>
        <w:t xml:space="preserve">York Place Residents’ Association had booked the Hall for their own celebratory event taking place on Monday 8 May. </w:t>
      </w:r>
    </w:p>
    <w:p w14:paraId="4BEAEC32" w14:textId="77777777" w:rsidR="00386540" w:rsidRDefault="00386540" w:rsidP="00DD1DA7">
      <w:pPr>
        <w:tabs>
          <w:tab w:val="right" w:pos="10206"/>
        </w:tabs>
        <w:ind w:left="426"/>
        <w:rPr>
          <w:rFonts w:ascii="Arial" w:hAnsi="Arial" w:cs="Arial"/>
          <w:sz w:val="20"/>
          <w:szCs w:val="20"/>
        </w:rPr>
      </w:pPr>
    </w:p>
    <w:p w14:paraId="3F95256A" w14:textId="3FFE5E64" w:rsidR="00386540" w:rsidRDefault="00386540" w:rsidP="00DD1DA7">
      <w:pPr>
        <w:tabs>
          <w:tab w:val="right" w:pos="10206"/>
        </w:tabs>
        <w:ind w:left="426"/>
        <w:rPr>
          <w:rFonts w:ascii="Arial" w:hAnsi="Arial" w:cs="Arial"/>
          <w:sz w:val="20"/>
          <w:szCs w:val="20"/>
        </w:rPr>
      </w:pPr>
      <w:r>
        <w:rPr>
          <w:rFonts w:ascii="Arial" w:hAnsi="Arial" w:cs="Arial"/>
          <w:sz w:val="20"/>
          <w:szCs w:val="20"/>
        </w:rPr>
        <w:t>Carol agreed to post a “Save the date” notification on BSquOSH WhatsApp and invite Councillors and other regular guests nearer the time.</w:t>
      </w:r>
    </w:p>
    <w:p w14:paraId="08BF9D8E" w14:textId="719A6A3F" w:rsidR="004D1086" w:rsidRDefault="004D1086" w:rsidP="00DD1DA7">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xml:space="preserve">: </w:t>
      </w:r>
      <w:r w:rsidR="00386540">
        <w:rPr>
          <w:rFonts w:ascii="Arial" w:eastAsia="Arial" w:hAnsi="Arial" w:cs="Arial"/>
          <w:b/>
          <w:sz w:val="20"/>
          <w:szCs w:val="20"/>
          <w:lang w:val="en-GB"/>
        </w:rPr>
        <w:t>Carol Inman</w:t>
      </w:r>
    </w:p>
    <w:p w14:paraId="036A14C7" w14:textId="77777777" w:rsidR="004D1086" w:rsidRDefault="004D1086" w:rsidP="00DD1DA7">
      <w:pPr>
        <w:tabs>
          <w:tab w:val="right" w:pos="10206"/>
        </w:tabs>
        <w:ind w:left="426"/>
        <w:rPr>
          <w:rFonts w:ascii="Arial" w:hAnsi="Arial" w:cs="Arial"/>
          <w:sz w:val="20"/>
          <w:szCs w:val="20"/>
        </w:rPr>
      </w:pPr>
    </w:p>
    <w:p w14:paraId="3DA27B66" w14:textId="7532FC1A" w:rsidR="004D1086" w:rsidRDefault="004D1086" w:rsidP="00DD1DA7">
      <w:pPr>
        <w:tabs>
          <w:tab w:val="right" w:pos="10206"/>
        </w:tabs>
        <w:ind w:left="426"/>
        <w:rPr>
          <w:rFonts w:ascii="Arial" w:hAnsi="Arial" w:cs="Arial"/>
          <w:sz w:val="20"/>
          <w:szCs w:val="20"/>
        </w:rPr>
      </w:pPr>
      <w:r>
        <w:rPr>
          <w:rFonts w:ascii="Arial" w:hAnsi="Arial" w:cs="Arial"/>
          <w:sz w:val="20"/>
          <w:szCs w:val="20"/>
        </w:rPr>
        <w:t xml:space="preserve">Ann would </w:t>
      </w:r>
      <w:r w:rsidR="00793A0D">
        <w:rPr>
          <w:rFonts w:ascii="Arial" w:hAnsi="Arial" w:cs="Arial"/>
          <w:sz w:val="20"/>
          <w:szCs w:val="20"/>
        </w:rPr>
        <w:t>check with</w:t>
      </w:r>
      <w:r>
        <w:rPr>
          <w:rFonts w:ascii="Arial" w:hAnsi="Arial" w:cs="Arial"/>
          <w:sz w:val="20"/>
          <w:szCs w:val="20"/>
        </w:rPr>
        <w:t xml:space="preserve"> Kennedy</w:t>
      </w:r>
      <w:r w:rsidR="00B665D6">
        <w:rPr>
          <w:rFonts w:ascii="Arial" w:hAnsi="Arial" w:cs="Arial"/>
          <w:sz w:val="20"/>
          <w:szCs w:val="20"/>
        </w:rPr>
        <w:t xml:space="preserve"> Luton</w:t>
      </w:r>
      <w:r w:rsidR="00386540">
        <w:rPr>
          <w:rFonts w:ascii="Arial" w:hAnsi="Arial" w:cs="Arial"/>
          <w:sz w:val="20"/>
          <w:szCs w:val="20"/>
        </w:rPr>
        <w:t xml:space="preserve"> </w:t>
      </w:r>
      <w:r w:rsidR="00B665D6">
        <w:rPr>
          <w:rFonts w:ascii="Arial" w:hAnsi="Arial" w:cs="Arial"/>
          <w:sz w:val="20"/>
          <w:szCs w:val="20"/>
        </w:rPr>
        <w:t>whether</w:t>
      </w:r>
      <w:r w:rsidR="00386540">
        <w:rPr>
          <w:rFonts w:ascii="Arial" w:hAnsi="Arial" w:cs="Arial"/>
          <w:sz w:val="20"/>
          <w:szCs w:val="20"/>
        </w:rPr>
        <w:t xml:space="preserve"> </w:t>
      </w:r>
      <w:r w:rsidR="00793A0D">
        <w:rPr>
          <w:rFonts w:ascii="Arial" w:hAnsi="Arial" w:cs="Arial"/>
          <w:sz w:val="20"/>
          <w:szCs w:val="20"/>
        </w:rPr>
        <w:t>she was still pr</w:t>
      </w:r>
      <w:r>
        <w:rPr>
          <w:rFonts w:ascii="Arial" w:hAnsi="Arial" w:cs="Arial"/>
          <w:sz w:val="20"/>
          <w:szCs w:val="20"/>
        </w:rPr>
        <w:t xml:space="preserve">epared to help </w:t>
      </w:r>
      <w:r w:rsidR="00793A0D">
        <w:rPr>
          <w:rFonts w:ascii="Arial" w:hAnsi="Arial" w:cs="Arial"/>
          <w:sz w:val="20"/>
          <w:szCs w:val="20"/>
        </w:rPr>
        <w:t>and also contact Rachel Andrews and Clare</w:t>
      </w:r>
      <w:r w:rsidR="00386540">
        <w:rPr>
          <w:rFonts w:ascii="Arial" w:hAnsi="Arial" w:cs="Arial"/>
          <w:sz w:val="20"/>
          <w:szCs w:val="20"/>
        </w:rPr>
        <w:t xml:space="preserve"> Harrison</w:t>
      </w:r>
      <w:r>
        <w:rPr>
          <w:rFonts w:ascii="Arial" w:hAnsi="Arial" w:cs="Arial"/>
          <w:sz w:val="20"/>
          <w:szCs w:val="20"/>
        </w:rPr>
        <w:t>.</w:t>
      </w:r>
    </w:p>
    <w:p w14:paraId="717E7655" w14:textId="1FC3FD1D" w:rsidR="00585889" w:rsidRDefault="004D1086" w:rsidP="00DD1DA7">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Ann Cowper</w:t>
      </w:r>
    </w:p>
    <w:p w14:paraId="10F4E57C" w14:textId="09E36675" w:rsidR="002D45AE" w:rsidRDefault="002D45AE" w:rsidP="002D45AE">
      <w:pPr>
        <w:pStyle w:val="ListParagraph"/>
        <w:tabs>
          <w:tab w:val="right" w:pos="10206"/>
        </w:tabs>
        <w:ind w:left="426" w:hanging="99"/>
        <w:rPr>
          <w:rFonts w:ascii="Arial" w:hAnsi="Arial" w:cs="Arial"/>
          <w:i/>
          <w:sz w:val="20"/>
          <w:szCs w:val="20"/>
        </w:rPr>
      </w:pPr>
    </w:p>
    <w:p w14:paraId="1B283B7A" w14:textId="0E68CDF6" w:rsidR="00585889" w:rsidRDefault="002D45AE" w:rsidP="00585889">
      <w:pPr>
        <w:pStyle w:val="ListParagraph"/>
        <w:tabs>
          <w:tab w:val="right" w:pos="10206"/>
        </w:tabs>
        <w:ind w:left="426" w:hanging="99"/>
        <w:rPr>
          <w:rFonts w:ascii="Arial" w:hAnsi="Arial" w:cs="Arial"/>
          <w:i/>
          <w:sz w:val="20"/>
          <w:szCs w:val="20"/>
        </w:rPr>
      </w:pPr>
      <w:r>
        <w:rPr>
          <w:rFonts w:ascii="Arial" w:hAnsi="Arial" w:cs="Arial"/>
          <w:i/>
          <w:sz w:val="20"/>
          <w:szCs w:val="20"/>
        </w:rPr>
        <w:t xml:space="preserve">  Post </w:t>
      </w:r>
      <w:r w:rsidRPr="008510B3">
        <w:rPr>
          <w:rFonts w:ascii="Arial" w:hAnsi="Arial" w:cs="Arial"/>
          <w:i/>
          <w:sz w:val="20"/>
          <w:szCs w:val="20"/>
        </w:rPr>
        <w:t>meeting Note:</w:t>
      </w:r>
      <w:r>
        <w:rPr>
          <w:rFonts w:ascii="Arial" w:hAnsi="Arial" w:cs="Arial"/>
          <w:i/>
          <w:sz w:val="20"/>
          <w:szCs w:val="20"/>
        </w:rPr>
        <w:t xml:space="preserve"> On </w:t>
      </w:r>
      <w:r w:rsidR="00793A0D">
        <w:rPr>
          <w:rFonts w:ascii="Arial" w:hAnsi="Arial" w:cs="Arial"/>
          <w:i/>
          <w:sz w:val="20"/>
          <w:szCs w:val="20"/>
        </w:rPr>
        <w:t>8 March</w:t>
      </w:r>
      <w:r>
        <w:rPr>
          <w:rFonts w:ascii="Arial" w:hAnsi="Arial" w:cs="Arial"/>
          <w:i/>
          <w:sz w:val="20"/>
          <w:szCs w:val="20"/>
        </w:rPr>
        <w:t>, Ann confirmed that Kennedy w</w:t>
      </w:r>
      <w:r w:rsidR="00386540">
        <w:rPr>
          <w:rFonts w:ascii="Arial" w:hAnsi="Arial" w:cs="Arial"/>
          <w:i/>
          <w:sz w:val="20"/>
          <w:szCs w:val="20"/>
        </w:rPr>
        <w:t>as still willing to help along with Kirsty Jones. She was waiting to hear back from Rachel and Clare</w:t>
      </w:r>
      <w:r>
        <w:rPr>
          <w:rFonts w:ascii="Arial" w:hAnsi="Arial" w:cs="Arial"/>
          <w:i/>
          <w:sz w:val="20"/>
          <w:szCs w:val="20"/>
        </w:rPr>
        <w:t>.</w:t>
      </w:r>
      <w:r w:rsidR="00386540">
        <w:rPr>
          <w:rFonts w:ascii="Arial" w:hAnsi="Arial" w:cs="Arial"/>
          <w:i/>
          <w:sz w:val="20"/>
          <w:szCs w:val="20"/>
        </w:rPr>
        <w:t xml:space="preserve"> </w:t>
      </w:r>
      <w:r w:rsidR="00585889">
        <w:rPr>
          <w:rFonts w:ascii="Arial" w:hAnsi="Arial" w:cs="Arial"/>
          <w:i/>
          <w:sz w:val="20"/>
          <w:szCs w:val="20"/>
        </w:rPr>
        <w:t>Subsequently, Ann set up a new</w:t>
      </w:r>
      <w:r w:rsidR="00500C46">
        <w:rPr>
          <w:rFonts w:ascii="Arial" w:hAnsi="Arial" w:cs="Arial"/>
          <w:i/>
          <w:sz w:val="20"/>
          <w:szCs w:val="20"/>
        </w:rPr>
        <w:t xml:space="preserve"> WhatsApp group </w:t>
      </w:r>
      <w:r w:rsidR="00585889">
        <w:rPr>
          <w:rFonts w:ascii="Arial" w:hAnsi="Arial" w:cs="Arial"/>
          <w:i/>
          <w:sz w:val="20"/>
          <w:szCs w:val="20"/>
        </w:rPr>
        <w:t>for the Coronation Party “sub-committee” and arranged an initial planning meeting to be held on 14 March</w:t>
      </w:r>
      <w:bookmarkStart w:id="0" w:name="_GoBack"/>
      <w:bookmarkEnd w:id="0"/>
      <w:r w:rsidR="00585889">
        <w:rPr>
          <w:rFonts w:ascii="Arial" w:hAnsi="Arial" w:cs="Arial"/>
          <w:i/>
          <w:sz w:val="20"/>
          <w:szCs w:val="20"/>
        </w:rPr>
        <w:t>.</w:t>
      </w:r>
    </w:p>
    <w:p w14:paraId="1E634AEA" w14:textId="77777777" w:rsidR="00B66E31" w:rsidRDefault="00B66E31" w:rsidP="00585889">
      <w:pPr>
        <w:pStyle w:val="ListParagraph"/>
        <w:tabs>
          <w:tab w:val="right" w:pos="10206"/>
        </w:tabs>
        <w:ind w:left="426" w:hanging="99"/>
        <w:rPr>
          <w:rFonts w:ascii="Arial" w:hAnsi="Arial" w:cs="Arial"/>
          <w:i/>
          <w:sz w:val="20"/>
          <w:szCs w:val="20"/>
        </w:rPr>
      </w:pPr>
    </w:p>
    <w:p w14:paraId="729EB4B3" w14:textId="77777777" w:rsidR="00B66E31" w:rsidRDefault="00B66E31" w:rsidP="00585889">
      <w:pPr>
        <w:pStyle w:val="ListParagraph"/>
        <w:tabs>
          <w:tab w:val="right" w:pos="10206"/>
        </w:tabs>
        <w:ind w:left="426" w:hanging="99"/>
        <w:rPr>
          <w:rFonts w:ascii="Arial" w:hAnsi="Arial" w:cs="Arial"/>
          <w:i/>
          <w:sz w:val="20"/>
          <w:szCs w:val="20"/>
        </w:rPr>
      </w:pPr>
    </w:p>
    <w:p w14:paraId="4D872DA3" w14:textId="77777777" w:rsidR="00B66E31" w:rsidRDefault="00B66E31" w:rsidP="00585889">
      <w:pPr>
        <w:pStyle w:val="ListParagraph"/>
        <w:tabs>
          <w:tab w:val="right" w:pos="10206"/>
        </w:tabs>
        <w:ind w:left="426" w:hanging="99"/>
        <w:rPr>
          <w:rFonts w:ascii="Arial" w:hAnsi="Arial" w:cs="Arial"/>
          <w:i/>
          <w:sz w:val="20"/>
          <w:szCs w:val="20"/>
        </w:rPr>
      </w:pPr>
    </w:p>
    <w:p w14:paraId="0EB6B7B1" w14:textId="77777777" w:rsidR="00B66E31" w:rsidRDefault="00B66E31" w:rsidP="00585889">
      <w:pPr>
        <w:pStyle w:val="ListParagraph"/>
        <w:tabs>
          <w:tab w:val="right" w:pos="10206"/>
        </w:tabs>
        <w:ind w:left="426" w:hanging="99"/>
        <w:rPr>
          <w:rFonts w:ascii="Arial" w:hAnsi="Arial" w:cs="Arial"/>
          <w:i/>
          <w:sz w:val="20"/>
          <w:szCs w:val="20"/>
        </w:rPr>
      </w:pPr>
    </w:p>
    <w:p w14:paraId="21A4A6AA" w14:textId="77777777" w:rsidR="00565506" w:rsidRPr="00585889" w:rsidRDefault="00565506" w:rsidP="00585889">
      <w:pPr>
        <w:pStyle w:val="ListParagraph"/>
        <w:tabs>
          <w:tab w:val="right" w:pos="10206"/>
        </w:tabs>
        <w:ind w:left="426" w:hanging="99"/>
        <w:rPr>
          <w:rFonts w:ascii="Arial" w:eastAsia="Arial" w:hAnsi="Arial" w:cs="Arial"/>
          <w:b/>
          <w:sz w:val="20"/>
          <w:szCs w:val="20"/>
          <w:lang w:val="en-GB"/>
        </w:rPr>
      </w:pPr>
    </w:p>
    <w:p w14:paraId="3F940DF0" w14:textId="77777777" w:rsidR="00F54233" w:rsidRPr="008510B3" w:rsidRDefault="00F54233" w:rsidP="00F54233">
      <w:pPr>
        <w:pStyle w:val="ListParagraph"/>
        <w:tabs>
          <w:tab w:val="right" w:pos="10206"/>
        </w:tabs>
        <w:ind w:left="426" w:hanging="99"/>
        <w:rPr>
          <w:rFonts w:ascii="Arial" w:hAnsi="Arial" w:cs="Arial"/>
          <w:i/>
          <w:sz w:val="20"/>
          <w:szCs w:val="20"/>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1B73FF49" w:rsidR="00655584" w:rsidRDefault="00585889" w:rsidP="000A6049">
      <w:pPr>
        <w:ind w:left="426"/>
        <w:rPr>
          <w:rFonts w:ascii="Arial" w:hAnsi="Arial"/>
          <w:b/>
          <w:sz w:val="20"/>
          <w:szCs w:val="20"/>
          <w:lang w:val="en-GB"/>
        </w:rPr>
      </w:pPr>
      <w:r>
        <w:rPr>
          <w:rFonts w:ascii="Arial" w:hAnsi="Arial"/>
          <w:b/>
          <w:sz w:val="20"/>
          <w:szCs w:val="20"/>
          <w:lang w:val="en-GB"/>
        </w:rPr>
        <w:t>4</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572F4EF4" w14:textId="77777777" w:rsidR="00901902" w:rsidRDefault="00901902" w:rsidP="000A6049">
      <w:pPr>
        <w:ind w:left="426"/>
        <w:rPr>
          <w:rFonts w:ascii="Arial" w:hAnsi="Arial"/>
          <w:b/>
          <w:sz w:val="20"/>
          <w:szCs w:val="20"/>
          <w:lang w:val="en-GB"/>
        </w:rPr>
      </w:pPr>
    </w:p>
    <w:p w14:paraId="34339770" w14:textId="0DCFA0B0" w:rsidR="00B606CF" w:rsidRDefault="00123352" w:rsidP="00123352">
      <w:pPr>
        <w:ind w:left="426"/>
        <w:rPr>
          <w:rFonts w:ascii="Arial" w:eastAsia="Arial" w:hAnsi="Arial" w:cs="Arial"/>
          <w:sz w:val="20"/>
          <w:szCs w:val="20"/>
          <w:lang w:val="en-GB"/>
        </w:rPr>
      </w:pPr>
      <w:r>
        <w:rPr>
          <w:rFonts w:ascii="Arial" w:hAnsi="Arial"/>
          <w:sz w:val="20"/>
          <w:szCs w:val="20"/>
          <w:lang w:val="en-GB"/>
        </w:rPr>
        <w:t>Carol reported that the</w:t>
      </w:r>
      <w:r w:rsidR="00585889">
        <w:rPr>
          <w:rFonts w:ascii="Arial" w:hAnsi="Arial"/>
          <w:sz w:val="20"/>
          <w:szCs w:val="20"/>
          <w:lang w:val="en-GB"/>
        </w:rPr>
        <w:t>re were two</w:t>
      </w:r>
      <w:r w:rsidR="00DA4830">
        <w:rPr>
          <w:rFonts w:ascii="Arial" w:hAnsi="Arial"/>
          <w:sz w:val="20"/>
          <w:szCs w:val="20"/>
          <w:lang w:val="en-GB"/>
        </w:rPr>
        <w:t xml:space="preserve"> application</w:t>
      </w:r>
      <w:r w:rsidR="00585889">
        <w:rPr>
          <w:rFonts w:ascii="Arial" w:hAnsi="Arial"/>
          <w:sz w:val="20"/>
          <w:szCs w:val="20"/>
          <w:lang w:val="en-GB"/>
        </w:rPr>
        <w:t>s currently at the consultation stage, th</w:t>
      </w:r>
      <w:r w:rsidR="00B66E31">
        <w:rPr>
          <w:rFonts w:ascii="Arial" w:hAnsi="Arial"/>
          <w:sz w:val="20"/>
          <w:szCs w:val="20"/>
          <w:lang w:val="en-GB"/>
        </w:rPr>
        <w:t xml:space="preserve">e rear extension at 7ST and repair </w:t>
      </w:r>
      <w:r w:rsidR="00585889">
        <w:rPr>
          <w:rFonts w:ascii="Arial" w:hAnsi="Arial"/>
          <w:sz w:val="20"/>
          <w:szCs w:val="20"/>
          <w:lang w:val="en-GB"/>
        </w:rPr>
        <w:t>works to the rear of 23BS. The Committee had no objections to either application therefore it was agreed that Carol should convey this view to the Council.</w:t>
      </w:r>
      <w:r w:rsidR="00901902">
        <w:rPr>
          <w:rFonts w:ascii="Arial" w:hAnsi="Arial"/>
          <w:sz w:val="20"/>
          <w:szCs w:val="20"/>
          <w:lang w:val="en-GB"/>
        </w:rPr>
        <w:t xml:space="preserve"> </w:t>
      </w:r>
    </w:p>
    <w:p w14:paraId="0FCE0E66" w14:textId="2BF7CC9B" w:rsidR="003D3DA4" w:rsidRDefault="00585889" w:rsidP="00585889">
      <w:pPr>
        <w:tabs>
          <w:tab w:val="right" w:pos="10206"/>
        </w:tabs>
        <w:ind w:left="426"/>
        <w:rPr>
          <w:rFonts w:ascii="Arial" w:eastAsia="Arial" w:hAnsi="Arial" w:cs="Arial"/>
          <w:sz w:val="20"/>
          <w:szCs w:val="20"/>
          <w:lang w:val="en-GB"/>
        </w:rPr>
      </w:pPr>
      <w:r>
        <w:rPr>
          <w:rFonts w:ascii="Arial" w:eastAsia="Arial" w:hAnsi="Arial" w:cs="Arial"/>
          <w:b/>
          <w:sz w:val="20"/>
          <w:szCs w:val="20"/>
          <w:lang w:val="en-GB"/>
        </w:rPr>
        <w:tab/>
        <w:t>A</w:t>
      </w:r>
      <w:r w:rsidRPr="0031446B">
        <w:rPr>
          <w:rFonts w:ascii="Arial" w:eastAsia="Arial" w:hAnsi="Arial" w:cs="Arial"/>
          <w:b/>
          <w:sz w:val="20"/>
          <w:szCs w:val="20"/>
          <w:lang w:val="en-GB"/>
        </w:rPr>
        <w:t>ction</w:t>
      </w:r>
      <w:r>
        <w:rPr>
          <w:rFonts w:ascii="Arial" w:eastAsia="Arial" w:hAnsi="Arial" w:cs="Arial"/>
          <w:b/>
          <w:sz w:val="20"/>
          <w:szCs w:val="20"/>
          <w:lang w:val="en-GB"/>
        </w:rPr>
        <w:t>: Carol Inman</w:t>
      </w:r>
    </w:p>
    <w:p w14:paraId="5B920398" w14:textId="77777777" w:rsidR="00DE7733" w:rsidRDefault="00DE7733" w:rsidP="00015B0C">
      <w:pPr>
        <w:tabs>
          <w:tab w:val="num" w:pos="393"/>
        </w:tabs>
        <w:ind w:left="426"/>
        <w:rPr>
          <w:rFonts w:ascii="Arial" w:hAnsi="Arial"/>
          <w:b/>
          <w:sz w:val="20"/>
          <w:szCs w:val="20"/>
          <w:lang w:val="en-GB"/>
        </w:rPr>
      </w:pPr>
    </w:p>
    <w:p w14:paraId="50932062" w14:textId="68E6C412" w:rsidR="00655584" w:rsidRDefault="00585889" w:rsidP="00015B0C">
      <w:pPr>
        <w:tabs>
          <w:tab w:val="num" w:pos="393"/>
        </w:tabs>
        <w:ind w:left="426"/>
        <w:rPr>
          <w:rFonts w:ascii="Arial" w:hAnsi="Arial"/>
          <w:b/>
          <w:sz w:val="20"/>
          <w:szCs w:val="20"/>
          <w:lang w:val="en-GB"/>
        </w:rPr>
      </w:pPr>
      <w:r>
        <w:rPr>
          <w:rFonts w:ascii="Arial" w:hAnsi="Arial"/>
          <w:b/>
          <w:sz w:val="20"/>
          <w:szCs w:val="20"/>
          <w:lang w:val="en-GB"/>
        </w:rPr>
        <w:t>4</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4EA19872" w14:textId="77777777" w:rsidR="003D2CDB" w:rsidRDefault="003D2CDB" w:rsidP="00295DD7">
      <w:pPr>
        <w:tabs>
          <w:tab w:val="right" w:pos="10350"/>
        </w:tabs>
        <w:ind w:left="426"/>
        <w:rPr>
          <w:rFonts w:ascii="Arial" w:eastAsia="Arial" w:hAnsi="Arial" w:cs="Arial"/>
          <w:sz w:val="20"/>
          <w:szCs w:val="20"/>
          <w:lang w:val="en-GB"/>
        </w:rPr>
      </w:pPr>
    </w:p>
    <w:p w14:paraId="212DBD7C" w14:textId="1A6154CD" w:rsidR="00DA4830" w:rsidRDefault="009D2EE9" w:rsidP="00295DD7">
      <w:pPr>
        <w:tabs>
          <w:tab w:val="right" w:pos="10350"/>
        </w:tabs>
        <w:ind w:left="426"/>
        <w:rPr>
          <w:rFonts w:ascii="Arial" w:hAnsi="Arial" w:cs="Arial"/>
          <w:sz w:val="20"/>
          <w:szCs w:val="20"/>
        </w:rPr>
      </w:pPr>
      <w:r>
        <w:rPr>
          <w:rFonts w:ascii="Arial" w:hAnsi="Arial" w:cs="Arial"/>
          <w:sz w:val="20"/>
          <w:szCs w:val="20"/>
        </w:rPr>
        <w:t xml:space="preserve">Nicky </w:t>
      </w:r>
      <w:r w:rsidR="00DE7733">
        <w:rPr>
          <w:rFonts w:ascii="Arial" w:hAnsi="Arial" w:cs="Arial"/>
          <w:sz w:val="20"/>
          <w:szCs w:val="20"/>
        </w:rPr>
        <w:t xml:space="preserve">gave an update on the </w:t>
      </w:r>
      <w:r>
        <w:rPr>
          <w:rFonts w:ascii="Arial" w:hAnsi="Arial" w:cs="Arial"/>
          <w:sz w:val="20"/>
          <w:szCs w:val="20"/>
        </w:rPr>
        <w:t>sewer replacement</w:t>
      </w:r>
      <w:r w:rsidR="00FA294E">
        <w:rPr>
          <w:rFonts w:ascii="Arial" w:hAnsi="Arial" w:cs="Arial"/>
          <w:sz w:val="20"/>
          <w:szCs w:val="20"/>
        </w:rPr>
        <w:t xml:space="preserve"> works </w:t>
      </w:r>
      <w:r>
        <w:rPr>
          <w:rFonts w:ascii="Arial" w:hAnsi="Arial" w:cs="Arial"/>
          <w:sz w:val="20"/>
          <w:szCs w:val="20"/>
        </w:rPr>
        <w:t xml:space="preserve">in Albany </w:t>
      </w:r>
      <w:r w:rsidR="00DE7733">
        <w:rPr>
          <w:rFonts w:ascii="Arial" w:hAnsi="Arial" w:cs="Arial"/>
          <w:sz w:val="20"/>
          <w:szCs w:val="20"/>
        </w:rPr>
        <w:t>Terrace</w:t>
      </w:r>
      <w:r>
        <w:rPr>
          <w:rFonts w:ascii="Arial" w:hAnsi="Arial" w:cs="Arial"/>
          <w:sz w:val="20"/>
          <w:szCs w:val="20"/>
        </w:rPr>
        <w:t>.</w:t>
      </w:r>
      <w:r w:rsidR="00DE7733">
        <w:rPr>
          <w:rFonts w:ascii="Arial" w:hAnsi="Arial" w:cs="Arial"/>
          <w:sz w:val="20"/>
          <w:szCs w:val="20"/>
        </w:rPr>
        <w:t xml:space="preserve"> The complexity of the works had resulted in a budget overrun so the contractors would </w:t>
      </w:r>
      <w:r w:rsidR="00F30F4D">
        <w:rPr>
          <w:rFonts w:ascii="Arial" w:hAnsi="Arial" w:cs="Arial"/>
          <w:sz w:val="20"/>
          <w:szCs w:val="20"/>
        </w:rPr>
        <w:t xml:space="preserve">need to </w:t>
      </w:r>
      <w:r w:rsidR="004802FC">
        <w:rPr>
          <w:rFonts w:ascii="Arial" w:hAnsi="Arial" w:cs="Arial"/>
          <w:sz w:val="20"/>
          <w:szCs w:val="20"/>
        </w:rPr>
        <w:t>negotiat</w:t>
      </w:r>
      <w:r w:rsidR="00F30F4D">
        <w:rPr>
          <w:rFonts w:ascii="Arial" w:hAnsi="Arial" w:cs="Arial"/>
          <w:sz w:val="20"/>
          <w:szCs w:val="20"/>
        </w:rPr>
        <w:t>e</w:t>
      </w:r>
      <w:r w:rsidR="004802FC">
        <w:rPr>
          <w:rFonts w:ascii="Arial" w:hAnsi="Arial" w:cs="Arial"/>
          <w:sz w:val="20"/>
          <w:szCs w:val="20"/>
        </w:rPr>
        <w:t xml:space="preserve"> with</w:t>
      </w:r>
      <w:r w:rsidR="00DE7733">
        <w:rPr>
          <w:rFonts w:ascii="Arial" w:hAnsi="Arial" w:cs="Arial"/>
          <w:sz w:val="20"/>
          <w:szCs w:val="20"/>
        </w:rPr>
        <w:t xml:space="preserve"> Severn Trent to obtain further funding to complete the project.</w:t>
      </w:r>
    </w:p>
    <w:p w14:paraId="33A453CD" w14:textId="77777777" w:rsidR="00585889" w:rsidRDefault="00585889" w:rsidP="00295DD7">
      <w:pPr>
        <w:tabs>
          <w:tab w:val="right" w:pos="10350"/>
        </w:tabs>
        <w:ind w:left="426"/>
        <w:rPr>
          <w:rFonts w:ascii="Arial" w:hAnsi="Arial" w:cs="Arial"/>
          <w:sz w:val="20"/>
          <w:szCs w:val="20"/>
        </w:rPr>
      </w:pPr>
    </w:p>
    <w:p w14:paraId="422FA070" w14:textId="2D869E11" w:rsidR="00585889" w:rsidRDefault="00585889" w:rsidP="00295DD7">
      <w:pPr>
        <w:tabs>
          <w:tab w:val="right" w:pos="10350"/>
        </w:tabs>
        <w:ind w:left="426"/>
        <w:rPr>
          <w:rFonts w:ascii="Arial" w:hAnsi="Arial" w:cs="Arial"/>
          <w:sz w:val="20"/>
          <w:szCs w:val="20"/>
        </w:rPr>
      </w:pPr>
      <w:r>
        <w:rPr>
          <w:rFonts w:ascii="Arial" w:hAnsi="Arial" w:cs="Arial"/>
          <w:sz w:val="20"/>
          <w:szCs w:val="20"/>
        </w:rPr>
        <w:t>The Committee noted th</w:t>
      </w:r>
      <w:r w:rsidR="00DE7733">
        <w:rPr>
          <w:rFonts w:ascii="Arial" w:hAnsi="Arial" w:cs="Arial"/>
          <w:sz w:val="20"/>
          <w:szCs w:val="20"/>
        </w:rPr>
        <w:t xml:space="preserve">at the </w:t>
      </w:r>
      <w:r>
        <w:rPr>
          <w:rFonts w:ascii="Arial" w:hAnsi="Arial" w:cs="Arial"/>
          <w:sz w:val="20"/>
          <w:szCs w:val="20"/>
        </w:rPr>
        <w:t xml:space="preserve">upgrade to all light bulbs and switchgear in the heritage lights in our area </w:t>
      </w:r>
      <w:r w:rsidR="00DE7733">
        <w:rPr>
          <w:rFonts w:ascii="Arial" w:hAnsi="Arial" w:cs="Arial"/>
          <w:sz w:val="20"/>
          <w:szCs w:val="20"/>
        </w:rPr>
        <w:t xml:space="preserve">in December had been a great success with all lamps now </w:t>
      </w:r>
      <w:r w:rsidR="00F30F4D">
        <w:rPr>
          <w:rFonts w:ascii="Arial" w:hAnsi="Arial" w:cs="Arial"/>
          <w:sz w:val="20"/>
          <w:szCs w:val="20"/>
        </w:rPr>
        <w:t xml:space="preserve">in good working order and </w:t>
      </w:r>
      <w:r w:rsidR="00DE7733">
        <w:rPr>
          <w:rFonts w:ascii="Arial" w:hAnsi="Arial" w:cs="Arial"/>
          <w:sz w:val="20"/>
          <w:szCs w:val="20"/>
        </w:rPr>
        <w:t>shining brightly</w:t>
      </w:r>
      <w:r>
        <w:rPr>
          <w:rFonts w:ascii="Arial" w:hAnsi="Arial" w:cs="Arial"/>
          <w:sz w:val="20"/>
          <w:szCs w:val="20"/>
        </w:rPr>
        <w:t xml:space="preserve">. </w:t>
      </w:r>
    </w:p>
    <w:p w14:paraId="7C16AE42" w14:textId="77777777" w:rsidR="009D2EE9" w:rsidRPr="00295DD7" w:rsidRDefault="009D2EE9" w:rsidP="00295DD7">
      <w:pPr>
        <w:tabs>
          <w:tab w:val="right" w:pos="10350"/>
        </w:tabs>
        <w:ind w:left="426"/>
        <w:rPr>
          <w:rFonts w:ascii="Arial" w:eastAsia="Arial" w:hAnsi="Arial" w:cs="Arial"/>
          <w:sz w:val="20"/>
          <w:szCs w:val="20"/>
          <w:lang w:val="en-GB"/>
        </w:rPr>
      </w:pPr>
    </w:p>
    <w:p w14:paraId="50E84913" w14:textId="3B44032C" w:rsidR="00B2031B" w:rsidRPr="00DB1D04" w:rsidRDefault="0058588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4</w:t>
      </w:r>
      <w:r w:rsidR="000F72D9">
        <w:rPr>
          <w:rFonts w:ascii="Arial" w:eastAsia="Arial Bold" w:hAnsi="Arial" w:cs="Arial Bold"/>
          <w:b/>
          <w:sz w:val="20"/>
          <w:szCs w:val="20"/>
          <w:lang w:val="en-GB"/>
        </w:rPr>
        <w:t>.</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A48393D" w14:textId="77777777" w:rsidR="0021660B" w:rsidRDefault="0021660B" w:rsidP="005C3077">
      <w:pPr>
        <w:tabs>
          <w:tab w:val="right" w:pos="10440"/>
        </w:tabs>
        <w:ind w:left="426"/>
        <w:rPr>
          <w:rFonts w:ascii="Arial" w:hAnsi="Arial"/>
          <w:sz w:val="20"/>
          <w:szCs w:val="20"/>
          <w:lang w:val="en-GB"/>
        </w:rPr>
      </w:pPr>
    </w:p>
    <w:p w14:paraId="748E4EFF" w14:textId="39A33412" w:rsidR="009B22A0" w:rsidRDefault="00F30F4D" w:rsidP="00015B0C">
      <w:pPr>
        <w:tabs>
          <w:tab w:val="right" w:pos="10350"/>
        </w:tabs>
        <w:ind w:left="426"/>
        <w:rPr>
          <w:rFonts w:ascii="Arial" w:eastAsia="Arial Bold" w:hAnsi="Arial" w:cs="Arial Bold"/>
          <w:sz w:val="20"/>
          <w:szCs w:val="20"/>
          <w:lang w:val="en-GB"/>
        </w:rPr>
      </w:pPr>
      <w:r>
        <w:rPr>
          <w:rFonts w:ascii="Arial" w:eastAsia="Arial Bold" w:hAnsi="Arial" w:cs="Arial Bold"/>
          <w:sz w:val="20"/>
          <w:szCs w:val="20"/>
          <w:lang w:val="en-GB"/>
        </w:rPr>
        <w:t>There had been n</w:t>
      </w:r>
      <w:r w:rsidR="008510B3">
        <w:rPr>
          <w:rFonts w:ascii="Arial" w:eastAsia="Arial Bold" w:hAnsi="Arial" w:cs="Arial Bold"/>
          <w:sz w:val="20"/>
          <w:szCs w:val="20"/>
          <w:lang w:val="en-GB"/>
        </w:rPr>
        <w:t>othing to report</w:t>
      </w:r>
      <w:r w:rsidR="00DE7733">
        <w:rPr>
          <w:rFonts w:ascii="Arial" w:eastAsia="Arial Bold" w:hAnsi="Arial" w:cs="Arial Bold"/>
          <w:sz w:val="20"/>
          <w:szCs w:val="20"/>
          <w:lang w:val="en-GB"/>
        </w:rPr>
        <w:t xml:space="preserve"> from t</w:t>
      </w:r>
      <w:r w:rsidR="00F15B60">
        <w:rPr>
          <w:rFonts w:ascii="Arial" w:eastAsia="Arial Bold" w:hAnsi="Arial" w:cs="Arial Bold"/>
          <w:sz w:val="20"/>
          <w:szCs w:val="20"/>
          <w:lang w:val="en-GB"/>
        </w:rPr>
        <w:t>he Police but</w:t>
      </w:r>
      <w:r>
        <w:rPr>
          <w:rFonts w:ascii="Arial" w:eastAsia="Arial Bold" w:hAnsi="Arial" w:cs="Arial Bold"/>
          <w:sz w:val="20"/>
          <w:szCs w:val="20"/>
          <w:lang w:val="en-GB"/>
        </w:rPr>
        <w:t xml:space="preserve"> the residents of 52aBS had reported via BSquOSH that</w:t>
      </w:r>
      <w:r w:rsidR="00F15B60">
        <w:rPr>
          <w:rFonts w:ascii="Arial" w:eastAsia="Arial Bold" w:hAnsi="Arial" w:cs="Arial Bold"/>
          <w:sz w:val="20"/>
          <w:szCs w:val="20"/>
          <w:lang w:val="en-GB"/>
        </w:rPr>
        <w:t xml:space="preserve"> intruders had forced</w:t>
      </w:r>
      <w:r w:rsidR="00B66E31">
        <w:rPr>
          <w:rFonts w:ascii="Arial" w:eastAsia="Arial Bold" w:hAnsi="Arial" w:cs="Arial Bold"/>
          <w:sz w:val="20"/>
          <w:szCs w:val="20"/>
          <w:lang w:val="en-GB"/>
        </w:rPr>
        <w:t xml:space="preserve"> open</w:t>
      </w:r>
      <w:r w:rsidR="00F15B60">
        <w:rPr>
          <w:rFonts w:ascii="Arial" w:eastAsia="Arial Bold" w:hAnsi="Arial" w:cs="Arial Bold"/>
          <w:sz w:val="20"/>
          <w:szCs w:val="20"/>
          <w:lang w:val="en-GB"/>
        </w:rPr>
        <w:t xml:space="preserve"> the</w:t>
      </w:r>
      <w:r>
        <w:rPr>
          <w:rFonts w:ascii="Arial" w:eastAsia="Arial Bold" w:hAnsi="Arial" w:cs="Arial Bold"/>
          <w:sz w:val="20"/>
          <w:szCs w:val="20"/>
          <w:lang w:val="en-GB"/>
        </w:rPr>
        <w:t>ir</w:t>
      </w:r>
      <w:r w:rsidR="00F15B60">
        <w:rPr>
          <w:rFonts w:ascii="Arial" w:eastAsia="Arial Bold" w:hAnsi="Arial" w:cs="Arial Bold"/>
          <w:sz w:val="20"/>
          <w:szCs w:val="20"/>
          <w:lang w:val="en-GB"/>
        </w:rPr>
        <w:t xml:space="preserve"> front gates</w:t>
      </w:r>
      <w:r>
        <w:rPr>
          <w:rFonts w:ascii="Arial" w:eastAsia="Arial Bold" w:hAnsi="Arial" w:cs="Arial Bold"/>
          <w:sz w:val="20"/>
          <w:szCs w:val="20"/>
          <w:lang w:val="en-GB"/>
        </w:rPr>
        <w:t xml:space="preserve"> o</w:t>
      </w:r>
      <w:r w:rsidR="00DE7733">
        <w:rPr>
          <w:rFonts w:ascii="Arial" w:eastAsia="Arial Bold" w:hAnsi="Arial" w:cs="Arial Bold"/>
          <w:sz w:val="20"/>
          <w:szCs w:val="20"/>
          <w:lang w:val="en-GB"/>
        </w:rPr>
        <w:t>ne night in February</w:t>
      </w:r>
      <w:r w:rsidR="008510B3">
        <w:rPr>
          <w:rFonts w:ascii="Arial" w:eastAsia="Arial Bold" w:hAnsi="Arial" w:cs="Arial Bold"/>
          <w:sz w:val="20"/>
          <w:szCs w:val="20"/>
          <w:lang w:val="en-GB"/>
        </w:rPr>
        <w:t>.</w:t>
      </w:r>
      <w:r w:rsidR="00F15B60">
        <w:rPr>
          <w:rFonts w:ascii="Arial" w:eastAsia="Arial Bold" w:hAnsi="Arial" w:cs="Arial Bold"/>
          <w:sz w:val="20"/>
          <w:szCs w:val="20"/>
          <w:lang w:val="en-GB"/>
        </w:rPr>
        <w:t xml:space="preserve"> CCTV has now been installed.</w:t>
      </w:r>
    </w:p>
    <w:p w14:paraId="405A5274" w14:textId="77777777" w:rsidR="008510B3" w:rsidRPr="004C44B9" w:rsidRDefault="008510B3" w:rsidP="00015B0C">
      <w:pPr>
        <w:tabs>
          <w:tab w:val="right" w:pos="10350"/>
        </w:tabs>
        <w:ind w:left="426"/>
        <w:rPr>
          <w:rFonts w:ascii="Arial" w:eastAsia="Arial Bold" w:hAnsi="Arial" w:cs="Arial Bold"/>
          <w:sz w:val="20"/>
          <w:szCs w:val="20"/>
          <w:lang w:val="en-GB"/>
        </w:rPr>
      </w:pPr>
    </w:p>
    <w:p w14:paraId="5A8AB843" w14:textId="77777777" w:rsidR="00F15B60" w:rsidRDefault="0058588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4</w:t>
      </w:r>
      <w:r w:rsidR="00DD1DA7">
        <w:rPr>
          <w:rFonts w:ascii="Arial" w:eastAsia="Arial Bold" w:hAnsi="Arial" w:cs="Arial Bold"/>
          <w:b/>
          <w:sz w:val="20"/>
          <w:szCs w:val="20"/>
          <w:lang w:val="en-GB"/>
        </w:rPr>
        <w:t>.</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23DEE147" w14:textId="77777777" w:rsidR="00F15B60" w:rsidRDefault="00F15B60" w:rsidP="000A6049">
      <w:pPr>
        <w:ind w:left="426"/>
        <w:rPr>
          <w:rFonts w:ascii="Arial" w:eastAsia="Arial Bold" w:hAnsi="Arial" w:cs="Arial Bold"/>
          <w:b/>
          <w:sz w:val="20"/>
          <w:szCs w:val="20"/>
          <w:lang w:val="en-GB"/>
        </w:rPr>
      </w:pPr>
    </w:p>
    <w:p w14:paraId="577285CA" w14:textId="3EAC7EB0" w:rsidR="009D2EE9" w:rsidRPr="00F15B60" w:rsidRDefault="00F15B60" w:rsidP="000A6049">
      <w:pPr>
        <w:ind w:left="426"/>
        <w:rPr>
          <w:rFonts w:ascii="Arial" w:eastAsia="Arial Bold" w:hAnsi="Arial" w:cs="Arial Bold"/>
          <w:b/>
          <w:sz w:val="20"/>
          <w:szCs w:val="20"/>
          <w:lang w:val="en-GB"/>
        </w:rPr>
      </w:pPr>
      <w:r w:rsidRPr="00F15B60">
        <w:rPr>
          <w:rFonts w:ascii="Arial" w:eastAsia="Arial Bold" w:hAnsi="Arial" w:cs="Arial Bold"/>
          <w:sz w:val="20"/>
          <w:szCs w:val="20"/>
          <w:lang w:val="en-GB"/>
        </w:rPr>
        <w:t>A</w:t>
      </w:r>
      <w:r w:rsidR="004E75B0">
        <w:rPr>
          <w:rFonts w:ascii="Arial" w:eastAsia="Arial Bold" w:hAnsi="Arial" w:cs="Arial Bold"/>
          <w:sz w:val="20"/>
          <w:szCs w:val="20"/>
          <w:lang w:val="en-GB"/>
        </w:rPr>
        <w:t xml:space="preserve">n event </w:t>
      </w:r>
      <w:r>
        <w:rPr>
          <w:rFonts w:ascii="Arial" w:eastAsia="Arial Bold" w:hAnsi="Arial" w:cs="Arial Bold"/>
          <w:sz w:val="20"/>
          <w:szCs w:val="20"/>
          <w:lang w:val="en-GB"/>
        </w:rPr>
        <w:t>had been arranged to be held on Thursday 30 March in the Ballroom of Ed &amp; Sue Llewellyn</w:t>
      </w:r>
      <w:r w:rsidR="009D2EE9">
        <w:rPr>
          <w:rFonts w:ascii="Arial" w:eastAsia="Arial Bold" w:hAnsi="Arial" w:cs="Arial Bold"/>
          <w:sz w:val="20"/>
          <w:szCs w:val="20"/>
          <w:lang w:val="en-GB"/>
        </w:rPr>
        <w:t>.</w:t>
      </w:r>
      <w:r>
        <w:rPr>
          <w:rFonts w:ascii="Arial" w:eastAsia="Arial Bold" w:hAnsi="Arial" w:cs="Arial Bold"/>
          <w:sz w:val="20"/>
          <w:szCs w:val="20"/>
          <w:lang w:val="en-GB"/>
        </w:rPr>
        <w:t xml:space="preserve"> Invitations had been emailed to those on the mailing list. If spaces remained available, the event would also be posted on BSquOSH.</w:t>
      </w:r>
      <w:r w:rsidR="009D2EE9">
        <w:rPr>
          <w:rFonts w:ascii="Arial" w:eastAsia="Arial Bold" w:hAnsi="Arial" w:cs="Arial Bold"/>
          <w:sz w:val="20"/>
          <w:szCs w:val="20"/>
          <w:lang w:val="en-GB"/>
        </w:rPr>
        <w:t xml:space="preserve"> </w:t>
      </w:r>
    </w:p>
    <w:p w14:paraId="0B94E9FB" w14:textId="4672CD81" w:rsidR="00907F45" w:rsidRDefault="00907F45" w:rsidP="0006616A">
      <w:pPr>
        <w:tabs>
          <w:tab w:val="right" w:pos="10440"/>
        </w:tabs>
        <w:ind w:left="426"/>
        <w:rPr>
          <w:rFonts w:ascii="Arial" w:hAnsi="Arial"/>
          <w:sz w:val="20"/>
          <w:szCs w:val="20"/>
          <w:lang w:val="en-GB"/>
        </w:rPr>
      </w:pPr>
    </w:p>
    <w:p w14:paraId="66166A57" w14:textId="5A063FAF" w:rsidR="00953CC9" w:rsidRPr="00DB1D04" w:rsidRDefault="00585889"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t>4</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62E1DC92" w14:textId="5FC57F0C" w:rsidR="007E73E3" w:rsidRDefault="00F15B60" w:rsidP="00042DC3">
      <w:pPr>
        <w:tabs>
          <w:tab w:val="right" w:pos="10440"/>
        </w:tabs>
        <w:ind w:left="426"/>
        <w:rPr>
          <w:rFonts w:ascii="Arial" w:hAnsi="Arial"/>
          <w:sz w:val="20"/>
          <w:szCs w:val="20"/>
          <w:lang w:val="en-GB"/>
        </w:rPr>
      </w:pPr>
      <w:r>
        <w:rPr>
          <w:rFonts w:ascii="Arial" w:hAnsi="Arial"/>
          <w:sz w:val="20"/>
          <w:szCs w:val="20"/>
          <w:lang w:val="en-GB"/>
        </w:rPr>
        <w:t xml:space="preserve">Two households had joined as Life members since the last committee meeting </w:t>
      </w:r>
      <w:r w:rsidR="00565506">
        <w:rPr>
          <w:rFonts w:ascii="Arial" w:hAnsi="Arial"/>
          <w:sz w:val="20"/>
          <w:szCs w:val="20"/>
          <w:lang w:val="en-GB"/>
        </w:rPr>
        <w:t>-</w:t>
      </w:r>
      <w:r>
        <w:rPr>
          <w:rFonts w:ascii="Arial" w:hAnsi="Arial"/>
          <w:sz w:val="20"/>
          <w:szCs w:val="20"/>
          <w:lang w:val="en-GB"/>
        </w:rPr>
        <w:t xml:space="preserve"> the Scotts at 52BS and the Muntzers at 10BS.</w:t>
      </w:r>
    </w:p>
    <w:p w14:paraId="79D3265A" w14:textId="77777777" w:rsidR="009D2EE9" w:rsidRDefault="009D2EE9" w:rsidP="00042DC3">
      <w:pPr>
        <w:tabs>
          <w:tab w:val="right" w:pos="10440"/>
        </w:tabs>
        <w:ind w:left="426"/>
        <w:rPr>
          <w:rFonts w:ascii="Arial" w:hAnsi="Arial"/>
          <w:sz w:val="20"/>
          <w:szCs w:val="20"/>
          <w:lang w:val="en-GB"/>
        </w:rPr>
      </w:pPr>
    </w:p>
    <w:p w14:paraId="4DBF1AF7" w14:textId="737CF74F" w:rsidR="009D2EE9" w:rsidRDefault="00F15B60" w:rsidP="00042DC3">
      <w:pPr>
        <w:tabs>
          <w:tab w:val="right" w:pos="10440"/>
        </w:tabs>
        <w:ind w:left="426"/>
        <w:rPr>
          <w:rFonts w:ascii="Arial" w:hAnsi="Arial"/>
          <w:sz w:val="20"/>
          <w:szCs w:val="20"/>
          <w:lang w:val="en-GB"/>
        </w:rPr>
      </w:pPr>
      <w:r>
        <w:rPr>
          <w:rFonts w:ascii="Arial" w:hAnsi="Arial" w:cs="Arial"/>
          <w:sz w:val="20"/>
          <w:szCs w:val="20"/>
        </w:rPr>
        <w:t xml:space="preserve">It was agreed that John would </w:t>
      </w:r>
      <w:r w:rsidR="00565506">
        <w:rPr>
          <w:rFonts w:ascii="Arial" w:hAnsi="Arial" w:cs="Arial"/>
          <w:sz w:val="20"/>
          <w:szCs w:val="20"/>
        </w:rPr>
        <w:t xml:space="preserve">deliver </w:t>
      </w:r>
      <w:r w:rsidR="009D2EE9">
        <w:rPr>
          <w:rFonts w:ascii="Arial" w:hAnsi="Arial" w:cs="Arial"/>
          <w:sz w:val="20"/>
          <w:szCs w:val="20"/>
        </w:rPr>
        <w:t>a BSRA Welcome Pack</w:t>
      </w:r>
      <w:r>
        <w:rPr>
          <w:rFonts w:ascii="Arial" w:hAnsi="Arial" w:cs="Arial"/>
          <w:sz w:val="20"/>
          <w:szCs w:val="20"/>
        </w:rPr>
        <w:t xml:space="preserve"> to 41BS as a change </w:t>
      </w:r>
      <w:r w:rsidR="00565506">
        <w:rPr>
          <w:rFonts w:ascii="Arial" w:hAnsi="Arial" w:cs="Arial"/>
          <w:sz w:val="20"/>
          <w:szCs w:val="20"/>
        </w:rPr>
        <w:t xml:space="preserve">of ownership had taken place </w:t>
      </w:r>
      <w:r>
        <w:rPr>
          <w:rFonts w:ascii="Arial" w:hAnsi="Arial" w:cs="Arial"/>
          <w:sz w:val="20"/>
          <w:szCs w:val="20"/>
        </w:rPr>
        <w:t>last November.</w:t>
      </w:r>
    </w:p>
    <w:p w14:paraId="15FF2FA2" w14:textId="76FC313F" w:rsidR="009D2EE9" w:rsidRDefault="009D2EE9" w:rsidP="00F15B60">
      <w:pPr>
        <w:tabs>
          <w:tab w:val="right" w:pos="10206"/>
        </w:tabs>
        <w:ind w:left="426"/>
        <w:rPr>
          <w:rFonts w:ascii="Arial" w:hAnsi="Arial"/>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sidR="00F15B60">
        <w:rPr>
          <w:rFonts w:ascii="Arial" w:eastAsia="Arial" w:hAnsi="Arial" w:cs="Arial"/>
          <w:b/>
          <w:sz w:val="20"/>
          <w:szCs w:val="20"/>
          <w:lang w:val="en-GB"/>
        </w:rPr>
        <w:t>: John Ball</w:t>
      </w:r>
    </w:p>
    <w:p w14:paraId="400491B0" w14:textId="3FF7206D" w:rsidR="00DE64C2" w:rsidRDefault="002117C9" w:rsidP="002117C9">
      <w:pPr>
        <w:tabs>
          <w:tab w:val="right" w:pos="10206"/>
        </w:tabs>
        <w:ind w:left="426"/>
        <w:rPr>
          <w:rFonts w:ascii="Arial" w:hAnsi="Arial"/>
          <w:sz w:val="20"/>
          <w:szCs w:val="20"/>
          <w:lang w:val="en-GB"/>
        </w:rPr>
      </w:pPr>
      <w:r>
        <w:rPr>
          <w:rFonts w:ascii="Arial" w:eastAsia="Arial" w:hAnsi="Arial" w:cs="Arial"/>
          <w:b/>
          <w:sz w:val="20"/>
          <w:szCs w:val="20"/>
          <w:lang w:val="en-GB"/>
        </w:rPr>
        <w:tab/>
      </w:r>
    </w:p>
    <w:p w14:paraId="0A55E67B" w14:textId="12544921" w:rsidR="00953CC9" w:rsidRDefault="00585889" w:rsidP="00042DC3">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4</w:t>
      </w:r>
      <w:r w:rsidR="00085DC6">
        <w:rPr>
          <w:rFonts w:ascii="Arial" w:eastAsia="Arial Bold" w:hAnsi="Arial" w:cs="Arial Bold"/>
          <w:b/>
          <w:sz w:val="20"/>
          <w:szCs w:val="20"/>
          <w:lang w:val="en-GB"/>
        </w:rPr>
        <w:t xml:space="preserve">.6 Finance </w:t>
      </w:r>
    </w:p>
    <w:p w14:paraId="4DDEB355" w14:textId="77777777" w:rsidR="004427C5" w:rsidRDefault="004427C5" w:rsidP="00042DC3">
      <w:pPr>
        <w:tabs>
          <w:tab w:val="right" w:pos="10440"/>
        </w:tabs>
        <w:ind w:left="426"/>
        <w:rPr>
          <w:rFonts w:ascii="Arial" w:eastAsia="Arial Bold" w:hAnsi="Arial" w:cs="Arial Bold"/>
          <w:b/>
          <w:sz w:val="20"/>
          <w:szCs w:val="20"/>
          <w:lang w:val="en-GB"/>
        </w:rPr>
      </w:pPr>
    </w:p>
    <w:p w14:paraId="65B89999" w14:textId="0F63CEC2" w:rsidR="004427C5" w:rsidRPr="004427C5" w:rsidRDefault="00F15B60" w:rsidP="00F15B60">
      <w:pPr>
        <w:tabs>
          <w:tab w:val="right" w:pos="10350"/>
        </w:tabs>
        <w:ind w:left="426"/>
        <w:rPr>
          <w:rFonts w:ascii="Arial" w:hAnsi="Arial" w:cs="Arial"/>
          <w:sz w:val="20"/>
          <w:szCs w:val="20"/>
          <w:lang w:val="en-GB"/>
        </w:rPr>
      </w:pPr>
      <w:r>
        <w:rPr>
          <w:rFonts w:ascii="Arial" w:hAnsi="Arial"/>
          <w:sz w:val="20"/>
          <w:szCs w:val="20"/>
          <w:lang w:val="en-GB"/>
        </w:rPr>
        <w:t>Tracy r</w:t>
      </w:r>
      <w:r w:rsidR="002D6426">
        <w:rPr>
          <w:rFonts w:ascii="Arial" w:hAnsi="Arial"/>
          <w:sz w:val="20"/>
          <w:szCs w:val="20"/>
          <w:lang w:val="en-GB"/>
        </w:rPr>
        <w:t>eported that t</w:t>
      </w:r>
      <w:r w:rsidR="00F41EF8">
        <w:rPr>
          <w:rFonts w:ascii="Arial" w:hAnsi="Arial"/>
          <w:sz w:val="20"/>
          <w:szCs w:val="20"/>
          <w:lang w:val="en-GB"/>
        </w:rPr>
        <w:t xml:space="preserve">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Pr>
          <w:rFonts w:ascii="Arial" w:hAnsi="Arial"/>
          <w:sz w:val="20"/>
          <w:szCs w:val="20"/>
          <w:lang w:val="en-GB"/>
        </w:rPr>
        <w:t>2097.93</w:t>
      </w:r>
      <w:r w:rsidR="008510B3">
        <w:rPr>
          <w:rFonts w:ascii="Arial" w:hAnsi="Arial"/>
          <w:sz w:val="20"/>
          <w:szCs w:val="20"/>
          <w:lang w:val="en-GB"/>
        </w:rPr>
        <w:t xml:space="preserve"> including the </w:t>
      </w:r>
      <w:r w:rsidR="00F30F4D">
        <w:rPr>
          <w:rFonts w:ascii="Arial" w:hAnsi="Arial"/>
          <w:sz w:val="20"/>
          <w:szCs w:val="20"/>
          <w:lang w:val="en-GB"/>
        </w:rPr>
        <w:t xml:space="preserve">recent </w:t>
      </w:r>
      <w:r w:rsidR="008510B3">
        <w:rPr>
          <w:rFonts w:ascii="Arial" w:hAnsi="Arial"/>
          <w:sz w:val="20"/>
          <w:szCs w:val="20"/>
          <w:lang w:val="en-GB"/>
        </w:rPr>
        <w:t xml:space="preserve">membership subscriptions. </w:t>
      </w:r>
      <w:r>
        <w:rPr>
          <w:rFonts w:ascii="Arial" w:hAnsi="Arial"/>
          <w:sz w:val="20"/>
          <w:szCs w:val="20"/>
          <w:lang w:val="en-GB"/>
        </w:rPr>
        <w:t>It was noted that no invoice had yet been received for the gull deterrence work carried out in 2022.</w:t>
      </w:r>
    </w:p>
    <w:p w14:paraId="150E1A7B" w14:textId="77777777" w:rsidR="004427C5" w:rsidRDefault="004427C5" w:rsidP="004427C5">
      <w:pPr>
        <w:tabs>
          <w:tab w:val="right" w:pos="10350"/>
        </w:tabs>
        <w:ind w:left="426"/>
        <w:rPr>
          <w:rFonts w:ascii="Arial" w:hAnsi="Arial"/>
          <w:sz w:val="20"/>
          <w:szCs w:val="20"/>
          <w:lang w:val="en-GB"/>
        </w:rPr>
      </w:pPr>
    </w:p>
    <w:p w14:paraId="6A2C6AAF" w14:textId="26C9C9DE" w:rsidR="005C3077" w:rsidRPr="005C3077" w:rsidRDefault="00585889" w:rsidP="005C3077">
      <w:pPr>
        <w:ind w:left="426"/>
        <w:rPr>
          <w:rFonts w:ascii="Arial" w:eastAsia="Arial Bold" w:hAnsi="Arial" w:cs="Arial Bold"/>
          <w:b/>
          <w:sz w:val="20"/>
          <w:szCs w:val="20"/>
          <w:lang w:val="en-GB"/>
        </w:rPr>
      </w:pPr>
      <w:r>
        <w:rPr>
          <w:rFonts w:ascii="Arial" w:eastAsia="Arial Bold" w:hAnsi="Arial" w:cs="Arial Bold"/>
          <w:b/>
          <w:sz w:val="20"/>
          <w:szCs w:val="20"/>
          <w:lang w:val="en-GB"/>
        </w:rPr>
        <w:t>4</w:t>
      </w:r>
      <w:r w:rsidR="008B46C0">
        <w:rPr>
          <w:rFonts w:ascii="Arial" w:eastAsia="Arial Bold" w:hAnsi="Arial" w:cs="Arial Bold"/>
          <w:b/>
          <w:sz w:val="20"/>
          <w:szCs w:val="20"/>
          <w:lang w:val="en-GB"/>
        </w:rPr>
        <w:t>.</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06616A">
      <w:pPr>
        <w:tabs>
          <w:tab w:val="right" w:pos="10440"/>
        </w:tabs>
        <w:ind w:left="426"/>
        <w:rPr>
          <w:rFonts w:ascii="Arial" w:hAnsi="Arial"/>
          <w:sz w:val="20"/>
          <w:szCs w:val="20"/>
          <w:lang w:val="en-GB"/>
        </w:rPr>
      </w:pPr>
    </w:p>
    <w:p w14:paraId="3374CAF1" w14:textId="66C0FA1C" w:rsidR="00B66E31" w:rsidRDefault="002D6426" w:rsidP="007D3812">
      <w:pPr>
        <w:tabs>
          <w:tab w:val="right" w:pos="10440"/>
        </w:tabs>
        <w:ind w:left="426"/>
        <w:rPr>
          <w:rFonts w:ascii="Arial" w:hAnsi="Arial"/>
          <w:sz w:val="20"/>
          <w:szCs w:val="20"/>
          <w:lang w:val="en-GB"/>
        </w:rPr>
      </w:pPr>
      <w:r>
        <w:rPr>
          <w:rFonts w:ascii="Arial" w:hAnsi="Arial"/>
          <w:sz w:val="20"/>
          <w:szCs w:val="20"/>
          <w:lang w:val="en-GB"/>
        </w:rPr>
        <w:t>It was agreed that t</w:t>
      </w:r>
      <w:r w:rsidR="00523C53">
        <w:rPr>
          <w:rFonts w:ascii="Arial" w:hAnsi="Arial"/>
          <w:sz w:val="20"/>
          <w:szCs w:val="20"/>
          <w:lang w:val="en-GB"/>
        </w:rPr>
        <w:t xml:space="preserve">he </w:t>
      </w:r>
      <w:r>
        <w:rPr>
          <w:rFonts w:ascii="Arial" w:hAnsi="Arial"/>
          <w:sz w:val="20"/>
          <w:szCs w:val="20"/>
          <w:lang w:val="en-GB"/>
        </w:rPr>
        <w:t xml:space="preserve">next </w:t>
      </w:r>
      <w:r w:rsidR="00523C53">
        <w:rPr>
          <w:rFonts w:ascii="Arial" w:hAnsi="Arial"/>
          <w:sz w:val="20"/>
          <w:szCs w:val="20"/>
          <w:lang w:val="en-GB"/>
        </w:rPr>
        <w:t xml:space="preserve">Newsletter </w:t>
      </w:r>
      <w:r>
        <w:rPr>
          <w:rFonts w:ascii="Arial" w:hAnsi="Arial"/>
          <w:sz w:val="20"/>
          <w:szCs w:val="20"/>
          <w:lang w:val="en-GB"/>
        </w:rPr>
        <w:t>w</w:t>
      </w:r>
      <w:r w:rsidR="008B46C0">
        <w:rPr>
          <w:rFonts w:ascii="Arial" w:hAnsi="Arial"/>
          <w:sz w:val="20"/>
          <w:szCs w:val="20"/>
          <w:lang w:val="en-GB"/>
        </w:rPr>
        <w:t xml:space="preserve">ould be produced </w:t>
      </w:r>
      <w:r w:rsidR="00F15B60">
        <w:rPr>
          <w:rFonts w:ascii="Arial" w:hAnsi="Arial"/>
          <w:sz w:val="20"/>
          <w:szCs w:val="20"/>
          <w:lang w:val="en-GB"/>
        </w:rPr>
        <w:t>once the Street Clean date was agreed. This would include an article about the correspondence relating to a Dr Barnardo’s charity box wh</w:t>
      </w:r>
      <w:r w:rsidR="006D095D">
        <w:rPr>
          <w:rFonts w:ascii="Arial" w:hAnsi="Arial"/>
          <w:sz w:val="20"/>
          <w:szCs w:val="20"/>
          <w:lang w:val="en-GB"/>
        </w:rPr>
        <w:t>ich had originated fro</w:t>
      </w:r>
      <w:r w:rsidR="00F15B60">
        <w:rPr>
          <w:rFonts w:ascii="Arial" w:hAnsi="Arial"/>
          <w:sz w:val="20"/>
          <w:szCs w:val="20"/>
          <w:lang w:val="en-GB"/>
        </w:rPr>
        <w:t>m 50BS in the 1950s</w:t>
      </w:r>
      <w:r w:rsidR="006D095D">
        <w:rPr>
          <w:rFonts w:ascii="Arial" w:hAnsi="Arial"/>
          <w:sz w:val="20"/>
          <w:szCs w:val="20"/>
          <w:lang w:val="en-GB"/>
        </w:rPr>
        <w:t xml:space="preserve"> and had been acquired by a collector in Northern Ireland</w:t>
      </w:r>
      <w:r w:rsidR="00F15B60">
        <w:rPr>
          <w:rFonts w:ascii="Arial" w:hAnsi="Arial"/>
          <w:sz w:val="20"/>
          <w:szCs w:val="20"/>
          <w:lang w:val="en-GB"/>
        </w:rPr>
        <w:t xml:space="preserve">. </w:t>
      </w:r>
      <w:r w:rsidR="00B66E31">
        <w:rPr>
          <w:rFonts w:ascii="Arial" w:hAnsi="Arial"/>
          <w:sz w:val="20"/>
          <w:szCs w:val="20"/>
          <w:lang w:val="en-GB"/>
        </w:rPr>
        <w:t>There would also be an update on gull deterrence.</w:t>
      </w:r>
    </w:p>
    <w:p w14:paraId="02F71A27" w14:textId="2E9D61E2" w:rsidR="001E3888" w:rsidRDefault="00B66E31" w:rsidP="00B66E31">
      <w:pPr>
        <w:tabs>
          <w:tab w:val="right" w:pos="10206"/>
        </w:tabs>
        <w:ind w:left="426"/>
        <w:rPr>
          <w:rFonts w:ascii="Arial" w:hAnsi="Arial"/>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Robin Dallaway</w:t>
      </w:r>
      <w:r>
        <w:rPr>
          <w:rFonts w:ascii="Arial" w:eastAsia="Arial" w:hAnsi="Arial" w:cs="Arial"/>
          <w:b/>
          <w:sz w:val="20"/>
          <w:szCs w:val="20"/>
          <w:lang w:val="en-GB"/>
        </w:rPr>
        <w:t>, John Ball &amp; Carol Inman</w:t>
      </w:r>
    </w:p>
    <w:p w14:paraId="229716E0" w14:textId="77777777" w:rsidR="00BD4BC1" w:rsidRDefault="00BD4BC1" w:rsidP="007D3812">
      <w:pPr>
        <w:tabs>
          <w:tab w:val="right" w:pos="10440"/>
        </w:tabs>
        <w:ind w:left="426"/>
        <w:rPr>
          <w:rFonts w:ascii="Arial" w:hAnsi="Arial"/>
          <w:sz w:val="20"/>
          <w:szCs w:val="20"/>
          <w:lang w:val="en-GB"/>
        </w:rPr>
      </w:pPr>
    </w:p>
    <w:p w14:paraId="3C954113" w14:textId="33993897" w:rsidR="00085DC6" w:rsidRPr="005C3077" w:rsidRDefault="00585889" w:rsidP="00085DC6">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4</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4EE5CA1" w14:textId="77777777" w:rsidR="00085DC6" w:rsidRDefault="00085DC6" w:rsidP="00085DC6">
      <w:pPr>
        <w:tabs>
          <w:tab w:val="right" w:pos="10440"/>
        </w:tabs>
        <w:ind w:left="426"/>
        <w:rPr>
          <w:rFonts w:ascii="Arial" w:hAnsi="Arial"/>
          <w:sz w:val="20"/>
          <w:szCs w:val="20"/>
          <w:lang w:val="en-GB"/>
        </w:rPr>
      </w:pPr>
    </w:p>
    <w:p w14:paraId="1C287668" w14:textId="4A59DA09" w:rsidR="00565506" w:rsidRDefault="006D095D" w:rsidP="00DE64C2">
      <w:pPr>
        <w:tabs>
          <w:tab w:val="right" w:pos="10440"/>
        </w:tabs>
        <w:ind w:left="426"/>
        <w:rPr>
          <w:rFonts w:ascii="Arial" w:hAnsi="Arial"/>
          <w:sz w:val="20"/>
          <w:szCs w:val="20"/>
          <w:lang w:val="en-GB"/>
        </w:rPr>
      </w:pPr>
      <w:r>
        <w:rPr>
          <w:rFonts w:ascii="Arial" w:hAnsi="Arial"/>
          <w:sz w:val="20"/>
          <w:szCs w:val="20"/>
          <w:lang w:val="en-GB"/>
        </w:rPr>
        <w:t>Robin reported that he had met with Ian Terry on a couple of occasions and had now taken over full responsibility from Ian for the website and the House Histories project. Robin planned to encou</w:t>
      </w:r>
      <w:r w:rsidR="00565506">
        <w:rPr>
          <w:rFonts w:ascii="Arial" w:hAnsi="Arial"/>
          <w:sz w:val="20"/>
          <w:szCs w:val="20"/>
          <w:lang w:val="en-GB"/>
        </w:rPr>
        <w:t xml:space="preserve">rage new residents to share </w:t>
      </w:r>
      <w:r>
        <w:rPr>
          <w:rFonts w:ascii="Arial" w:hAnsi="Arial"/>
          <w:sz w:val="20"/>
          <w:szCs w:val="20"/>
          <w:lang w:val="en-GB"/>
        </w:rPr>
        <w:t>historical information about their properties</w:t>
      </w:r>
      <w:r w:rsidR="00565506">
        <w:rPr>
          <w:rFonts w:ascii="Arial" w:hAnsi="Arial"/>
          <w:sz w:val="20"/>
          <w:szCs w:val="20"/>
          <w:lang w:val="en-GB"/>
        </w:rPr>
        <w:t>, possibly via an appeal in the Newsletter.</w:t>
      </w:r>
    </w:p>
    <w:p w14:paraId="22EFAF70" w14:textId="2CCDD85F" w:rsidR="00341FB3" w:rsidRDefault="00B45CA4" w:rsidP="00DE64C2">
      <w:pPr>
        <w:tabs>
          <w:tab w:val="right" w:pos="10440"/>
        </w:tabs>
        <w:ind w:left="426"/>
        <w:rPr>
          <w:rFonts w:ascii="Arial" w:hAnsi="Arial"/>
          <w:sz w:val="20"/>
          <w:szCs w:val="20"/>
          <w:lang w:val="en-GB"/>
        </w:rPr>
      </w:pPr>
      <w:r>
        <w:rPr>
          <w:rFonts w:ascii="Arial" w:hAnsi="Arial"/>
          <w:sz w:val="20"/>
          <w:szCs w:val="20"/>
          <w:lang w:val="en-GB"/>
        </w:rPr>
        <w:tab/>
      </w:r>
    </w:p>
    <w:p w14:paraId="434305C0" w14:textId="5BF63CD2" w:rsidR="009436D0" w:rsidRDefault="00565506" w:rsidP="00565506">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Robin Dallaway</w:t>
      </w:r>
    </w:p>
    <w:p w14:paraId="1447EA4D" w14:textId="77777777" w:rsidR="00B66E31" w:rsidRDefault="00B66E31" w:rsidP="00565506">
      <w:pPr>
        <w:tabs>
          <w:tab w:val="right" w:pos="10206"/>
        </w:tabs>
        <w:ind w:left="426"/>
        <w:rPr>
          <w:rFonts w:ascii="Arial" w:eastAsia="Arial" w:hAnsi="Arial" w:cs="Arial"/>
          <w:b/>
          <w:sz w:val="20"/>
          <w:szCs w:val="20"/>
          <w:lang w:val="en-GB"/>
        </w:rPr>
      </w:pPr>
    </w:p>
    <w:p w14:paraId="623DBCA9" w14:textId="77777777" w:rsidR="00B66E31" w:rsidRDefault="00B66E31" w:rsidP="00565506">
      <w:pPr>
        <w:tabs>
          <w:tab w:val="right" w:pos="10206"/>
        </w:tabs>
        <w:ind w:left="426"/>
        <w:rPr>
          <w:rFonts w:ascii="Arial" w:eastAsia="Arial" w:hAnsi="Arial" w:cs="Arial"/>
          <w:b/>
          <w:sz w:val="20"/>
          <w:szCs w:val="20"/>
          <w:lang w:val="en-GB"/>
        </w:rPr>
      </w:pPr>
    </w:p>
    <w:p w14:paraId="25F4558E" w14:textId="77777777" w:rsidR="00B66E31" w:rsidRDefault="00B66E31" w:rsidP="00565506">
      <w:pPr>
        <w:tabs>
          <w:tab w:val="right" w:pos="10206"/>
        </w:tabs>
        <w:ind w:left="426"/>
        <w:rPr>
          <w:rFonts w:ascii="Arial" w:eastAsia="Arial" w:hAnsi="Arial" w:cs="Arial"/>
          <w:b/>
          <w:sz w:val="20"/>
          <w:szCs w:val="20"/>
          <w:lang w:val="en-GB"/>
        </w:rPr>
      </w:pPr>
    </w:p>
    <w:p w14:paraId="2982EA4D" w14:textId="77777777" w:rsidR="00B66E31" w:rsidRDefault="00B66E31" w:rsidP="00565506">
      <w:pPr>
        <w:tabs>
          <w:tab w:val="right" w:pos="10206"/>
        </w:tabs>
        <w:ind w:left="426"/>
        <w:rPr>
          <w:rFonts w:ascii="Arial" w:eastAsia="Arial" w:hAnsi="Arial" w:cs="Arial"/>
          <w:b/>
          <w:sz w:val="20"/>
          <w:szCs w:val="20"/>
          <w:lang w:val="en-GB"/>
        </w:rPr>
      </w:pPr>
    </w:p>
    <w:p w14:paraId="02FF93A4" w14:textId="77777777" w:rsidR="00F30F4D" w:rsidRDefault="00F30F4D" w:rsidP="00565506">
      <w:pPr>
        <w:tabs>
          <w:tab w:val="right" w:pos="10206"/>
        </w:tabs>
        <w:ind w:left="426"/>
        <w:rPr>
          <w:rFonts w:ascii="Arial" w:hAnsi="Arial"/>
          <w:sz w:val="20"/>
          <w:szCs w:val="20"/>
          <w:lang w:val="en-GB"/>
        </w:rPr>
      </w:pPr>
    </w:p>
    <w:p w14:paraId="367B1D3C" w14:textId="5D9A0623" w:rsidR="006D095D" w:rsidRDefault="006D095D" w:rsidP="003B617A">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Solar Together</w:t>
      </w:r>
    </w:p>
    <w:p w14:paraId="391923C0" w14:textId="77777777" w:rsidR="006D095D" w:rsidRDefault="006D095D" w:rsidP="006D095D">
      <w:pPr>
        <w:tabs>
          <w:tab w:val="left" w:pos="720"/>
        </w:tabs>
        <w:ind w:left="393"/>
        <w:rPr>
          <w:rFonts w:ascii="Arial Bold"/>
          <w:sz w:val="20"/>
          <w:szCs w:val="20"/>
          <w:u w:val="single"/>
          <w:lang w:val="en-GB"/>
        </w:rPr>
      </w:pPr>
    </w:p>
    <w:p w14:paraId="6AE3E50F" w14:textId="69FB95CE" w:rsidR="0044105E" w:rsidRDefault="00565506" w:rsidP="006D095D">
      <w:pPr>
        <w:tabs>
          <w:tab w:val="right" w:pos="10440"/>
        </w:tabs>
        <w:ind w:left="426"/>
        <w:rPr>
          <w:rFonts w:ascii="Arial" w:hAnsi="Arial" w:cs="Arial"/>
          <w:sz w:val="20"/>
          <w:szCs w:val="20"/>
          <w:lang w:val="en-GB"/>
        </w:rPr>
      </w:pPr>
      <w:r>
        <w:rPr>
          <w:rFonts w:ascii="Arial" w:hAnsi="Arial" w:cs="Arial"/>
          <w:sz w:val="20"/>
          <w:szCs w:val="20"/>
          <w:lang w:val="en-GB"/>
        </w:rPr>
        <w:t>A few weeks ago, m</w:t>
      </w:r>
      <w:r w:rsidR="006D095D">
        <w:rPr>
          <w:rFonts w:ascii="Arial" w:hAnsi="Arial" w:cs="Arial"/>
          <w:sz w:val="20"/>
          <w:szCs w:val="20"/>
          <w:lang w:val="en-GB"/>
        </w:rPr>
        <w:t xml:space="preserve">ost houses in the area had been mailed by the County &amp; City Councils about Solar Together, a group-buying scheme for solar panels and battery storage. </w:t>
      </w:r>
      <w:r w:rsidR="0044105E">
        <w:rPr>
          <w:rFonts w:ascii="Arial" w:hAnsi="Arial" w:cs="Arial"/>
          <w:sz w:val="20"/>
          <w:szCs w:val="20"/>
          <w:lang w:val="en-GB"/>
        </w:rPr>
        <w:t>Although installations would not generally need planning permission, the position for Listed Buildings and Conservation Areas was unclear. The Committee also expressed concern that residents would have no control over which contractor was selected in the auction process and that one lacking suitable experience of Listed Buildings may be chosen.</w:t>
      </w:r>
    </w:p>
    <w:p w14:paraId="3AF84931" w14:textId="77777777" w:rsidR="0044105E" w:rsidRDefault="0044105E" w:rsidP="006D095D">
      <w:pPr>
        <w:tabs>
          <w:tab w:val="right" w:pos="10440"/>
        </w:tabs>
        <w:ind w:left="426"/>
        <w:rPr>
          <w:rFonts w:ascii="Arial" w:hAnsi="Arial" w:cs="Arial"/>
          <w:sz w:val="20"/>
          <w:szCs w:val="20"/>
          <w:lang w:val="en-GB"/>
        </w:rPr>
      </w:pPr>
    </w:p>
    <w:p w14:paraId="1A402CD3" w14:textId="73AEE19D" w:rsidR="0044105E" w:rsidRDefault="006D095D" w:rsidP="006D095D">
      <w:pPr>
        <w:tabs>
          <w:tab w:val="right" w:pos="10440"/>
        </w:tabs>
        <w:ind w:left="426"/>
        <w:rPr>
          <w:rFonts w:ascii="Arial" w:hAnsi="Arial" w:cs="Arial"/>
          <w:sz w:val="20"/>
          <w:szCs w:val="20"/>
          <w:lang w:val="en-GB"/>
        </w:rPr>
      </w:pPr>
      <w:r>
        <w:rPr>
          <w:rFonts w:ascii="Arial" w:hAnsi="Arial" w:cs="Arial"/>
          <w:sz w:val="20"/>
          <w:szCs w:val="20"/>
          <w:lang w:val="en-GB"/>
        </w:rPr>
        <w:t xml:space="preserve">Ann </w:t>
      </w:r>
      <w:r w:rsidR="0044105E">
        <w:rPr>
          <w:rFonts w:ascii="Arial" w:hAnsi="Arial" w:cs="Arial"/>
          <w:sz w:val="20"/>
          <w:szCs w:val="20"/>
          <w:lang w:val="en-GB"/>
        </w:rPr>
        <w:t>added</w:t>
      </w:r>
      <w:r>
        <w:rPr>
          <w:rFonts w:ascii="Arial" w:hAnsi="Arial" w:cs="Arial"/>
          <w:sz w:val="20"/>
          <w:szCs w:val="20"/>
          <w:lang w:val="en-GB"/>
        </w:rPr>
        <w:t xml:space="preserve"> </w:t>
      </w:r>
      <w:r w:rsidR="0044105E">
        <w:rPr>
          <w:rFonts w:ascii="Arial" w:hAnsi="Arial" w:cs="Arial"/>
          <w:sz w:val="20"/>
          <w:szCs w:val="20"/>
          <w:lang w:val="en-GB"/>
        </w:rPr>
        <w:t>that her husband, Richard</w:t>
      </w:r>
      <w:r>
        <w:rPr>
          <w:rFonts w:ascii="Arial" w:hAnsi="Arial" w:cs="Arial"/>
          <w:sz w:val="20"/>
          <w:szCs w:val="20"/>
          <w:lang w:val="en-GB"/>
        </w:rPr>
        <w:t>, had spoken to Paul Collins, Conservation Officer at the City Council</w:t>
      </w:r>
      <w:r w:rsidR="0044105E">
        <w:rPr>
          <w:rFonts w:ascii="Arial" w:hAnsi="Arial" w:cs="Arial"/>
          <w:sz w:val="20"/>
          <w:szCs w:val="20"/>
          <w:lang w:val="en-GB"/>
        </w:rPr>
        <w:t>, who had advised that it would not be straightforward to get permission for the scheme</w:t>
      </w:r>
      <w:r w:rsidR="00565506">
        <w:rPr>
          <w:rFonts w:ascii="Arial" w:hAnsi="Arial" w:cs="Arial"/>
          <w:sz w:val="20"/>
          <w:szCs w:val="20"/>
          <w:lang w:val="en-GB"/>
        </w:rPr>
        <w:t xml:space="preserve"> to operate</w:t>
      </w:r>
      <w:r w:rsidR="0044105E">
        <w:rPr>
          <w:rFonts w:ascii="Arial" w:hAnsi="Arial" w:cs="Arial"/>
          <w:sz w:val="20"/>
          <w:szCs w:val="20"/>
          <w:lang w:val="en-GB"/>
        </w:rPr>
        <w:t xml:space="preserve"> in our area. </w:t>
      </w:r>
    </w:p>
    <w:p w14:paraId="5FA6349D" w14:textId="77777777" w:rsidR="0044105E" w:rsidRDefault="0044105E" w:rsidP="006D095D">
      <w:pPr>
        <w:tabs>
          <w:tab w:val="right" w:pos="10440"/>
        </w:tabs>
        <w:ind w:left="426"/>
        <w:rPr>
          <w:rFonts w:ascii="Arial" w:hAnsi="Arial" w:cs="Arial"/>
          <w:sz w:val="20"/>
          <w:szCs w:val="20"/>
          <w:lang w:val="en-GB"/>
        </w:rPr>
      </w:pPr>
    </w:p>
    <w:p w14:paraId="147D3FE4" w14:textId="7C4BC14B" w:rsidR="006D095D" w:rsidRDefault="0044105E" w:rsidP="006D095D">
      <w:pPr>
        <w:tabs>
          <w:tab w:val="right" w:pos="10440"/>
        </w:tabs>
        <w:ind w:left="426"/>
        <w:rPr>
          <w:rFonts w:ascii="Arial" w:hAnsi="Arial" w:cs="Arial"/>
          <w:sz w:val="20"/>
          <w:szCs w:val="20"/>
          <w:lang w:val="en-GB"/>
        </w:rPr>
      </w:pPr>
      <w:r>
        <w:rPr>
          <w:rFonts w:ascii="Arial" w:hAnsi="Arial" w:cs="Arial"/>
          <w:sz w:val="20"/>
          <w:szCs w:val="20"/>
          <w:lang w:val="en-GB"/>
        </w:rPr>
        <w:t>As a result of these uncertainties, the Committee did not feel it would be appropriate to recommend the scheme to BSRA members.</w:t>
      </w:r>
    </w:p>
    <w:p w14:paraId="01435043" w14:textId="77777777" w:rsidR="0044105E" w:rsidRPr="006D095D" w:rsidRDefault="0044105E" w:rsidP="006D095D">
      <w:pPr>
        <w:tabs>
          <w:tab w:val="right" w:pos="10440"/>
        </w:tabs>
        <w:ind w:left="426"/>
        <w:rPr>
          <w:rFonts w:ascii="Arial" w:hAnsi="Arial" w:cs="Arial"/>
          <w:sz w:val="20"/>
          <w:szCs w:val="20"/>
          <w:lang w:val="en-GB"/>
        </w:rPr>
      </w:pP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6BF20F3" w14:textId="77777777" w:rsidR="006E087A" w:rsidRDefault="006E087A" w:rsidP="00E568E6">
      <w:pPr>
        <w:tabs>
          <w:tab w:val="right" w:pos="10350"/>
        </w:tabs>
        <w:ind w:left="426"/>
        <w:rPr>
          <w:rFonts w:ascii="Arial" w:hAnsi="Arial"/>
          <w:sz w:val="20"/>
          <w:szCs w:val="20"/>
          <w:lang w:val="en-GB"/>
        </w:rPr>
      </w:pPr>
    </w:p>
    <w:p w14:paraId="61AEBBC9" w14:textId="0766F6FF" w:rsidR="00F9368B" w:rsidRDefault="00F9368B" w:rsidP="00E568E6">
      <w:pPr>
        <w:tabs>
          <w:tab w:val="right" w:pos="10350"/>
        </w:tabs>
        <w:ind w:left="426"/>
        <w:rPr>
          <w:rFonts w:ascii="Arial" w:hAnsi="Arial"/>
          <w:sz w:val="20"/>
          <w:szCs w:val="20"/>
          <w:lang w:val="en-GB"/>
        </w:rPr>
      </w:pPr>
      <w:r>
        <w:rPr>
          <w:rFonts w:ascii="Arial" w:hAnsi="Arial"/>
          <w:sz w:val="20"/>
          <w:szCs w:val="20"/>
          <w:lang w:val="en-GB"/>
        </w:rPr>
        <w:t>None.</w:t>
      </w:r>
    </w:p>
    <w:p w14:paraId="0F78B78C" w14:textId="15AF404D"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3641ABCB" w:rsidR="00655584" w:rsidRPr="00820391" w:rsidRDefault="0097660D" w:rsidP="00820391">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dates</w:t>
      </w:r>
    </w:p>
    <w:p w14:paraId="48B80B2B" w14:textId="77777777" w:rsidR="00BE42B1" w:rsidRDefault="00BE42B1" w:rsidP="00BE42B1">
      <w:pPr>
        <w:tabs>
          <w:tab w:val="right" w:pos="10350"/>
        </w:tabs>
        <w:ind w:left="426"/>
        <w:rPr>
          <w:rFonts w:ascii="Arial" w:hAnsi="Arial"/>
          <w:b/>
          <w:sz w:val="20"/>
          <w:szCs w:val="20"/>
          <w:lang w:val="en-GB"/>
        </w:rPr>
      </w:pPr>
    </w:p>
    <w:p w14:paraId="7D566E64" w14:textId="4FA3B5CF" w:rsidR="00BE42B1" w:rsidRDefault="008B46C0" w:rsidP="00A845D5">
      <w:pPr>
        <w:tabs>
          <w:tab w:val="right" w:pos="10206"/>
        </w:tabs>
        <w:ind w:left="426"/>
        <w:rPr>
          <w:rFonts w:ascii="Arial" w:hAnsi="Arial"/>
          <w:b/>
          <w:sz w:val="20"/>
          <w:szCs w:val="20"/>
          <w:lang w:val="en-GB"/>
        </w:rPr>
      </w:pPr>
      <w:r>
        <w:rPr>
          <w:rFonts w:ascii="Arial" w:hAnsi="Arial"/>
          <w:b/>
          <w:sz w:val="20"/>
          <w:szCs w:val="20"/>
          <w:lang w:val="en-GB"/>
        </w:rPr>
        <w:t>Next Committee Meeting</w:t>
      </w:r>
    </w:p>
    <w:p w14:paraId="0CC33156" w14:textId="77777777" w:rsidR="00BE42B1" w:rsidRDefault="00BE42B1" w:rsidP="00BE42B1">
      <w:pPr>
        <w:tabs>
          <w:tab w:val="right" w:pos="10350"/>
        </w:tabs>
        <w:ind w:left="426"/>
        <w:rPr>
          <w:rFonts w:ascii="Arial" w:hAnsi="Arial"/>
          <w:sz w:val="20"/>
          <w:szCs w:val="20"/>
          <w:lang w:val="en-GB"/>
        </w:rPr>
      </w:pPr>
    </w:p>
    <w:p w14:paraId="77D5E99C" w14:textId="69FBEDCA"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Tues </w:t>
      </w:r>
      <w:r w:rsidR="00680A84">
        <w:rPr>
          <w:rFonts w:ascii="Arial" w:hAnsi="Arial"/>
          <w:sz w:val="20"/>
          <w:szCs w:val="20"/>
          <w:lang w:val="en-GB"/>
        </w:rPr>
        <w:t>18 April</w:t>
      </w:r>
      <w:r w:rsidR="0097660D">
        <w:rPr>
          <w:rFonts w:ascii="Arial" w:hAnsi="Arial"/>
          <w:sz w:val="20"/>
          <w:szCs w:val="20"/>
          <w:lang w:val="en-GB"/>
        </w:rPr>
        <w:t xml:space="preserve"> </w:t>
      </w:r>
      <w:r w:rsidR="00F9368B">
        <w:rPr>
          <w:rFonts w:ascii="Arial" w:hAnsi="Arial"/>
          <w:sz w:val="20"/>
          <w:szCs w:val="20"/>
          <w:lang w:val="en-GB"/>
        </w:rPr>
        <w:t>(</w:t>
      </w:r>
      <w:r w:rsidR="00680A84">
        <w:rPr>
          <w:rFonts w:ascii="Arial" w:hAnsi="Arial"/>
          <w:sz w:val="20"/>
          <w:szCs w:val="20"/>
          <w:lang w:val="en-GB"/>
        </w:rPr>
        <w:t>venue TBC</w:t>
      </w:r>
      <w:r w:rsidR="00F9368B">
        <w:rPr>
          <w:rFonts w:ascii="Arial" w:hAnsi="Arial"/>
          <w:sz w:val="20"/>
          <w:szCs w:val="20"/>
          <w:lang w:val="en-GB"/>
        </w:rPr>
        <w:t>)</w:t>
      </w:r>
    </w:p>
    <w:p w14:paraId="29BB8CF8" w14:textId="77777777" w:rsidR="00680A84" w:rsidRDefault="00680A84" w:rsidP="00BE42B1">
      <w:pPr>
        <w:tabs>
          <w:tab w:val="right" w:pos="10350"/>
        </w:tabs>
        <w:ind w:left="426"/>
        <w:rPr>
          <w:rFonts w:ascii="Arial" w:hAnsi="Arial"/>
          <w:sz w:val="20"/>
          <w:szCs w:val="20"/>
          <w:lang w:val="en-GB"/>
        </w:rPr>
      </w:pPr>
    </w:p>
    <w:p w14:paraId="130997F0" w14:textId="6F90243D" w:rsidR="00680A84" w:rsidRDefault="00680A84" w:rsidP="00680A84">
      <w:pPr>
        <w:tabs>
          <w:tab w:val="right" w:pos="10350"/>
        </w:tabs>
        <w:ind w:left="426"/>
        <w:rPr>
          <w:rFonts w:ascii="Arial" w:hAnsi="Arial"/>
          <w:b/>
          <w:sz w:val="20"/>
          <w:szCs w:val="20"/>
          <w:lang w:val="en-GB"/>
        </w:rPr>
      </w:pPr>
      <w:r>
        <w:rPr>
          <w:rFonts w:ascii="Arial" w:hAnsi="Arial"/>
          <w:b/>
          <w:sz w:val="20"/>
          <w:szCs w:val="20"/>
          <w:lang w:val="en-GB"/>
        </w:rPr>
        <w:t>Events</w:t>
      </w:r>
    </w:p>
    <w:p w14:paraId="7216812A" w14:textId="77777777" w:rsidR="00680A84" w:rsidRDefault="00680A84" w:rsidP="00680A84">
      <w:pPr>
        <w:tabs>
          <w:tab w:val="right" w:pos="10350"/>
        </w:tabs>
        <w:ind w:left="426"/>
        <w:rPr>
          <w:rFonts w:ascii="Arial" w:hAnsi="Arial"/>
          <w:b/>
          <w:sz w:val="20"/>
          <w:szCs w:val="20"/>
          <w:lang w:val="en-GB"/>
        </w:rPr>
      </w:pPr>
    </w:p>
    <w:p w14:paraId="1F75C8B8" w14:textId="26BB911D" w:rsidR="00680A84" w:rsidRDefault="00680A84" w:rsidP="00680A84">
      <w:pPr>
        <w:tabs>
          <w:tab w:val="right" w:pos="10350"/>
        </w:tabs>
        <w:ind w:left="426"/>
        <w:rPr>
          <w:rFonts w:ascii="Arial" w:hAnsi="Arial"/>
          <w:sz w:val="20"/>
          <w:szCs w:val="20"/>
          <w:lang w:val="en-GB"/>
        </w:rPr>
      </w:pPr>
      <w:r>
        <w:rPr>
          <w:rFonts w:ascii="Arial" w:hAnsi="Arial"/>
          <w:sz w:val="20"/>
          <w:szCs w:val="20"/>
          <w:lang w:val="en-GB"/>
        </w:rPr>
        <w:t>Sun 23 April - Street Clean</w:t>
      </w:r>
    </w:p>
    <w:p w14:paraId="64662430" w14:textId="451175FF" w:rsidR="00680A84" w:rsidRDefault="00680A84" w:rsidP="00680A84">
      <w:pPr>
        <w:tabs>
          <w:tab w:val="right" w:pos="10350"/>
        </w:tabs>
        <w:ind w:left="426"/>
        <w:rPr>
          <w:rFonts w:ascii="Arial" w:hAnsi="Arial"/>
          <w:sz w:val="20"/>
          <w:szCs w:val="20"/>
          <w:lang w:val="en-GB"/>
        </w:rPr>
      </w:pPr>
      <w:r>
        <w:rPr>
          <w:rFonts w:ascii="Arial" w:hAnsi="Arial"/>
          <w:sz w:val="20"/>
          <w:szCs w:val="20"/>
          <w:lang w:val="en-GB"/>
        </w:rPr>
        <w:t xml:space="preserve">Sun 7 May - </w:t>
      </w:r>
      <w:r w:rsidR="00585889">
        <w:rPr>
          <w:rFonts w:ascii="Arial" w:hAnsi="Arial"/>
          <w:sz w:val="20"/>
          <w:szCs w:val="20"/>
          <w:lang w:val="en-GB"/>
        </w:rPr>
        <w:t>Coronation</w:t>
      </w:r>
      <w:r>
        <w:rPr>
          <w:rFonts w:ascii="Arial" w:hAnsi="Arial"/>
          <w:sz w:val="20"/>
          <w:szCs w:val="20"/>
          <w:lang w:val="en-GB"/>
        </w:rPr>
        <w:t xml:space="preserve"> Party</w:t>
      </w:r>
      <w:r w:rsidR="00B66E31">
        <w:rPr>
          <w:rFonts w:ascii="Arial" w:hAnsi="Arial"/>
          <w:sz w:val="20"/>
          <w:szCs w:val="20"/>
          <w:lang w:val="en-GB"/>
        </w:rPr>
        <w:t>, grounds of RGS Springfield</w:t>
      </w:r>
    </w:p>
    <w:p w14:paraId="1B1BC2B7" w14:textId="77777777" w:rsidR="00680A84" w:rsidRDefault="00680A84" w:rsidP="00BE42B1">
      <w:pPr>
        <w:tabs>
          <w:tab w:val="right" w:pos="10350"/>
        </w:tabs>
        <w:ind w:left="426"/>
        <w:rPr>
          <w:rFonts w:ascii="Arial" w:hAnsi="Arial"/>
          <w:sz w:val="20"/>
          <w:szCs w:val="20"/>
          <w:lang w:val="en-GB"/>
        </w:rPr>
      </w:pP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123352">
      <w:footerReference w:type="default" r:id="rId9"/>
      <w:pgSz w:w="11900" w:h="16840"/>
      <w:pgMar w:top="576" w:right="985"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0CED0" w14:textId="77777777" w:rsidR="000170E7" w:rsidRDefault="000170E7">
      <w:r>
        <w:separator/>
      </w:r>
    </w:p>
  </w:endnote>
  <w:endnote w:type="continuationSeparator" w:id="0">
    <w:p w14:paraId="4B393472" w14:textId="77777777" w:rsidR="000170E7" w:rsidRDefault="0001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B66E31">
          <w:rPr>
            <w:rFonts w:ascii="Arial" w:hAnsi="Arial" w:cs="Arial"/>
            <w:noProof/>
            <w:sz w:val="20"/>
            <w:szCs w:val="20"/>
          </w:rPr>
          <w:t>1</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EA944" w14:textId="77777777" w:rsidR="000170E7" w:rsidRDefault="000170E7">
      <w:r>
        <w:separator/>
      </w:r>
    </w:p>
  </w:footnote>
  <w:footnote w:type="continuationSeparator" w:id="0">
    <w:p w14:paraId="0B0C228E" w14:textId="77777777" w:rsidR="000170E7" w:rsidRDefault="00017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CAF6455"/>
    <w:multiLevelType w:val="hybridMultilevel"/>
    <w:tmpl w:val="BB94B6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3">
    <w:nsid w:val="68780E13"/>
    <w:multiLevelType w:val="multilevel"/>
    <w:tmpl w:val="94EC9B24"/>
    <w:numStyleLink w:val="List0"/>
  </w:abstractNum>
  <w:abstractNum w:abstractNumId="14">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8">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9">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9"/>
  </w:num>
  <w:num w:numId="3">
    <w:abstractNumId w:val="18"/>
  </w:num>
  <w:num w:numId="4">
    <w:abstractNumId w:val="4"/>
  </w:num>
  <w:num w:numId="5">
    <w:abstractNumId w:val="6"/>
  </w:num>
  <w:num w:numId="6">
    <w:abstractNumId w:val="8"/>
  </w:num>
  <w:num w:numId="7">
    <w:abstractNumId w:val="3"/>
  </w:num>
  <w:num w:numId="8">
    <w:abstractNumId w:val="17"/>
  </w:num>
  <w:num w:numId="9">
    <w:abstractNumId w:val="12"/>
  </w:num>
  <w:num w:numId="10">
    <w:abstractNumId w:val="0"/>
  </w:num>
  <w:num w:numId="11">
    <w:abstractNumId w:val="10"/>
  </w:num>
  <w:num w:numId="12">
    <w:abstractNumId w:val="2"/>
  </w:num>
  <w:num w:numId="13">
    <w:abstractNumId w:val="5"/>
  </w:num>
  <w:num w:numId="14">
    <w:abstractNumId w:val="1"/>
  </w:num>
  <w:num w:numId="15">
    <w:abstractNumId w:val="14"/>
  </w:num>
  <w:num w:numId="16">
    <w:abstractNumId w:val="15"/>
  </w:num>
  <w:num w:numId="17">
    <w:abstractNumId w:val="16"/>
  </w:num>
  <w:num w:numId="18">
    <w:abstractNumId w:val="13"/>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B0C"/>
    <w:rsid w:val="000170E7"/>
    <w:rsid w:val="00025914"/>
    <w:rsid w:val="00036AD0"/>
    <w:rsid w:val="00036E60"/>
    <w:rsid w:val="00042DC3"/>
    <w:rsid w:val="00044B23"/>
    <w:rsid w:val="000457A9"/>
    <w:rsid w:val="00045B64"/>
    <w:rsid w:val="00056A7C"/>
    <w:rsid w:val="00062C7C"/>
    <w:rsid w:val="0006616A"/>
    <w:rsid w:val="000765A8"/>
    <w:rsid w:val="000850A0"/>
    <w:rsid w:val="00085DC6"/>
    <w:rsid w:val="00097A43"/>
    <w:rsid w:val="000A6049"/>
    <w:rsid w:val="000B7588"/>
    <w:rsid w:val="000C4733"/>
    <w:rsid w:val="000C52A0"/>
    <w:rsid w:val="000D135A"/>
    <w:rsid w:val="000D5451"/>
    <w:rsid w:val="000D7D46"/>
    <w:rsid w:val="000E378F"/>
    <w:rsid w:val="000E41D3"/>
    <w:rsid w:val="000F72D9"/>
    <w:rsid w:val="000F7F3A"/>
    <w:rsid w:val="00100191"/>
    <w:rsid w:val="00102312"/>
    <w:rsid w:val="00116198"/>
    <w:rsid w:val="001213C0"/>
    <w:rsid w:val="00123352"/>
    <w:rsid w:val="0014116C"/>
    <w:rsid w:val="00143008"/>
    <w:rsid w:val="001463C7"/>
    <w:rsid w:val="001520F2"/>
    <w:rsid w:val="001619F5"/>
    <w:rsid w:val="00162A7F"/>
    <w:rsid w:val="001711AC"/>
    <w:rsid w:val="00172C8D"/>
    <w:rsid w:val="001752DE"/>
    <w:rsid w:val="00176365"/>
    <w:rsid w:val="001838FB"/>
    <w:rsid w:val="00190BD6"/>
    <w:rsid w:val="00190E90"/>
    <w:rsid w:val="001A0A05"/>
    <w:rsid w:val="001B0BE3"/>
    <w:rsid w:val="001B13CB"/>
    <w:rsid w:val="001C1A49"/>
    <w:rsid w:val="001C2F65"/>
    <w:rsid w:val="001C73B5"/>
    <w:rsid w:val="001E3888"/>
    <w:rsid w:val="001E61DA"/>
    <w:rsid w:val="001F0BD9"/>
    <w:rsid w:val="00200E43"/>
    <w:rsid w:val="0020781A"/>
    <w:rsid w:val="002111F0"/>
    <w:rsid w:val="002117C9"/>
    <w:rsid w:val="00213619"/>
    <w:rsid w:val="00215B32"/>
    <w:rsid w:val="0021660B"/>
    <w:rsid w:val="002202CB"/>
    <w:rsid w:val="00221F45"/>
    <w:rsid w:val="002449DC"/>
    <w:rsid w:val="0024746F"/>
    <w:rsid w:val="002531D1"/>
    <w:rsid w:val="002559FE"/>
    <w:rsid w:val="0026033B"/>
    <w:rsid w:val="002639CA"/>
    <w:rsid w:val="00273553"/>
    <w:rsid w:val="00273670"/>
    <w:rsid w:val="00276ED9"/>
    <w:rsid w:val="00293153"/>
    <w:rsid w:val="00295DD7"/>
    <w:rsid w:val="002965CF"/>
    <w:rsid w:val="002A0749"/>
    <w:rsid w:val="002A502A"/>
    <w:rsid w:val="002A5FC1"/>
    <w:rsid w:val="002B186F"/>
    <w:rsid w:val="002B6DFC"/>
    <w:rsid w:val="002C11C8"/>
    <w:rsid w:val="002D295C"/>
    <w:rsid w:val="002D45AE"/>
    <w:rsid w:val="002D6258"/>
    <w:rsid w:val="002D6426"/>
    <w:rsid w:val="002F6053"/>
    <w:rsid w:val="00300CEF"/>
    <w:rsid w:val="0031255B"/>
    <w:rsid w:val="0031446B"/>
    <w:rsid w:val="00315D81"/>
    <w:rsid w:val="00316027"/>
    <w:rsid w:val="00330138"/>
    <w:rsid w:val="003307C3"/>
    <w:rsid w:val="00331DBE"/>
    <w:rsid w:val="003416B3"/>
    <w:rsid w:val="00341FB3"/>
    <w:rsid w:val="003521CC"/>
    <w:rsid w:val="003626D6"/>
    <w:rsid w:val="00363FFF"/>
    <w:rsid w:val="003751D3"/>
    <w:rsid w:val="00375CD2"/>
    <w:rsid w:val="00377B60"/>
    <w:rsid w:val="00382570"/>
    <w:rsid w:val="00386540"/>
    <w:rsid w:val="0038769A"/>
    <w:rsid w:val="00390CA8"/>
    <w:rsid w:val="00393899"/>
    <w:rsid w:val="003A4B64"/>
    <w:rsid w:val="003A77A3"/>
    <w:rsid w:val="003B1649"/>
    <w:rsid w:val="003B617A"/>
    <w:rsid w:val="003C16C0"/>
    <w:rsid w:val="003D045E"/>
    <w:rsid w:val="003D230E"/>
    <w:rsid w:val="003D2CDB"/>
    <w:rsid w:val="003D3DA4"/>
    <w:rsid w:val="003D588B"/>
    <w:rsid w:val="003F3C31"/>
    <w:rsid w:val="003F3D60"/>
    <w:rsid w:val="003F7030"/>
    <w:rsid w:val="004122DF"/>
    <w:rsid w:val="00414C1E"/>
    <w:rsid w:val="004275B0"/>
    <w:rsid w:val="004329A9"/>
    <w:rsid w:val="0043314D"/>
    <w:rsid w:val="00433AD4"/>
    <w:rsid w:val="00440087"/>
    <w:rsid w:val="0044105E"/>
    <w:rsid w:val="004427C5"/>
    <w:rsid w:val="004564ED"/>
    <w:rsid w:val="00457BA9"/>
    <w:rsid w:val="004602AA"/>
    <w:rsid w:val="00460FE1"/>
    <w:rsid w:val="0046763D"/>
    <w:rsid w:val="00472E9F"/>
    <w:rsid w:val="00474F63"/>
    <w:rsid w:val="004802FC"/>
    <w:rsid w:val="00482F0A"/>
    <w:rsid w:val="00496129"/>
    <w:rsid w:val="00496C1B"/>
    <w:rsid w:val="004B2950"/>
    <w:rsid w:val="004B627F"/>
    <w:rsid w:val="004B7B62"/>
    <w:rsid w:val="004C44B9"/>
    <w:rsid w:val="004C70EA"/>
    <w:rsid w:val="004C7F41"/>
    <w:rsid w:val="004D032F"/>
    <w:rsid w:val="004D1086"/>
    <w:rsid w:val="004D1856"/>
    <w:rsid w:val="004D68AB"/>
    <w:rsid w:val="004E75B0"/>
    <w:rsid w:val="004F047B"/>
    <w:rsid w:val="004F7A99"/>
    <w:rsid w:val="00500C46"/>
    <w:rsid w:val="0051430C"/>
    <w:rsid w:val="005176D8"/>
    <w:rsid w:val="005178CE"/>
    <w:rsid w:val="0052103A"/>
    <w:rsid w:val="00523C53"/>
    <w:rsid w:val="00532A90"/>
    <w:rsid w:val="0054119F"/>
    <w:rsid w:val="005443B3"/>
    <w:rsid w:val="00544496"/>
    <w:rsid w:val="00555124"/>
    <w:rsid w:val="00562781"/>
    <w:rsid w:val="00565506"/>
    <w:rsid w:val="005711B6"/>
    <w:rsid w:val="005721D9"/>
    <w:rsid w:val="00574317"/>
    <w:rsid w:val="005806C3"/>
    <w:rsid w:val="00585889"/>
    <w:rsid w:val="00593F8D"/>
    <w:rsid w:val="005B7D8C"/>
    <w:rsid w:val="005C3077"/>
    <w:rsid w:val="005D5699"/>
    <w:rsid w:val="005E0E33"/>
    <w:rsid w:val="005F4118"/>
    <w:rsid w:val="006046F9"/>
    <w:rsid w:val="006122FA"/>
    <w:rsid w:val="006175FB"/>
    <w:rsid w:val="00627E5A"/>
    <w:rsid w:val="0064414B"/>
    <w:rsid w:val="00645CED"/>
    <w:rsid w:val="006515E2"/>
    <w:rsid w:val="00655584"/>
    <w:rsid w:val="0066059A"/>
    <w:rsid w:val="00680A84"/>
    <w:rsid w:val="006870B3"/>
    <w:rsid w:val="00687AF1"/>
    <w:rsid w:val="0069051A"/>
    <w:rsid w:val="006A0A43"/>
    <w:rsid w:val="006B2BCD"/>
    <w:rsid w:val="006C5548"/>
    <w:rsid w:val="006D03A1"/>
    <w:rsid w:val="006D095D"/>
    <w:rsid w:val="006D43AC"/>
    <w:rsid w:val="006E087A"/>
    <w:rsid w:val="006E6397"/>
    <w:rsid w:val="006E6C44"/>
    <w:rsid w:val="00701120"/>
    <w:rsid w:val="007123A3"/>
    <w:rsid w:val="0071298C"/>
    <w:rsid w:val="00714793"/>
    <w:rsid w:val="00714C3D"/>
    <w:rsid w:val="00714F40"/>
    <w:rsid w:val="00716D46"/>
    <w:rsid w:val="00717755"/>
    <w:rsid w:val="00720C7C"/>
    <w:rsid w:val="00732760"/>
    <w:rsid w:val="00735C40"/>
    <w:rsid w:val="00746CCC"/>
    <w:rsid w:val="0075059B"/>
    <w:rsid w:val="00753649"/>
    <w:rsid w:val="007627EF"/>
    <w:rsid w:val="00763A71"/>
    <w:rsid w:val="00770DBE"/>
    <w:rsid w:val="007745F0"/>
    <w:rsid w:val="00774C30"/>
    <w:rsid w:val="00775504"/>
    <w:rsid w:val="00775740"/>
    <w:rsid w:val="00780DD9"/>
    <w:rsid w:val="007831C7"/>
    <w:rsid w:val="0079061C"/>
    <w:rsid w:val="00793A0D"/>
    <w:rsid w:val="007A29FC"/>
    <w:rsid w:val="007A51CC"/>
    <w:rsid w:val="007B2E09"/>
    <w:rsid w:val="007B47F8"/>
    <w:rsid w:val="007B7B57"/>
    <w:rsid w:val="007C5BCB"/>
    <w:rsid w:val="007C68AB"/>
    <w:rsid w:val="007D3812"/>
    <w:rsid w:val="007D5593"/>
    <w:rsid w:val="007D58C8"/>
    <w:rsid w:val="007E73E3"/>
    <w:rsid w:val="007F6197"/>
    <w:rsid w:val="00820391"/>
    <w:rsid w:val="00822D1F"/>
    <w:rsid w:val="00825302"/>
    <w:rsid w:val="00832D91"/>
    <w:rsid w:val="00833E35"/>
    <w:rsid w:val="00840CEA"/>
    <w:rsid w:val="008510B3"/>
    <w:rsid w:val="008523AB"/>
    <w:rsid w:val="0087430B"/>
    <w:rsid w:val="008748A2"/>
    <w:rsid w:val="00877396"/>
    <w:rsid w:val="00884458"/>
    <w:rsid w:val="008A0FAF"/>
    <w:rsid w:val="008B13F8"/>
    <w:rsid w:val="008B189B"/>
    <w:rsid w:val="008B46C0"/>
    <w:rsid w:val="008B5CA5"/>
    <w:rsid w:val="008C18D6"/>
    <w:rsid w:val="008D56FA"/>
    <w:rsid w:val="008F3E9A"/>
    <w:rsid w:val="00901902"/>
    <w:rsid w:val="0090315B"/>
    <w:rsid w:val="00907F45"/>
    <w:rsid w:val="0091006A"/>
    <w:rsid w:val="00916795"/>
    <w:rsid w:val="009173E7"/>
    <w:rsid w:val="00927244"/>
    <w:rsid w:val="00927705"/>
    <w:rsid w:val="009307E7"/>
    <w:rsid w:val="009411D6"/>
    <w:rsid w:val="009436D0"/>
    <w:rsid w:val="00945B88"/>
    <w:rsid w:val="00953CC9"/>
    <w:rsid w:val="00954B39"/>
    <w:rsid w:val="0096035C"/>
    <w:rsid w:val="00971534"/>
    <w:rsid w:val="0097660D"/>
    <w:rsid w:val="00990586"/>
    <w:rsid w:val="0099616D"/>
    <w:rsid w:val="00996692"/>
    <w:rsid w:val="0099776C"/>
    <w:rsid w:val="009B0B6C"/>
    <w:rsid w:val="009B1328"/>
    <w:rsid w:val="009B1579"/>
    <w:rsid w:val="009B22A0"/>
    <w:rsid w:val="009C41C8"/>
    <w:rsid w:val="009D28DF"/>
    <w:rsid w:val="009D2EE9"/>
    <w:rsid w:val="009D6A49"/>
    <w:rsid w:val="009F52E9"/>
    <w:rsid w:val="00A01AB6"/>
    <w:rsid w:val="00A02446"/>
    <w:rsid w:val="00A05888"/>
    <w:rsid w:val="00A06AB9"/>
    <w:rsid w:val="00A169D2"/>
    <w:rsid w:val="00A21E97"/>
    <w:rsid w:val="00A35581"/>
    <w:rsid w:val="00A559E9"/>
    <w:rsid w:val="00A615BC"/>
    <w:rsid w:val="00A66657"/>
    <w:rsid w:val="00A674D2"/>
    <w:rsid w:val="00A71F28"/>
    <w:rsid w:val="00A7231F"/>
    <w:rsid w:val="00A75FA7"/>
    <w:rsid w:val="00A845D5"/>
    <w:rsid w:val="00A913A1"/>
    <w:rsid w:val="00A974B2"/>
    <w:rsid w:val="00AE2ABC"/>
    <w:rsid w:val="00AE35E6"/>
    <w:rsid w:val="00AF5D85"/>
    <w:rsid w:val="00AF7633"/>
    <w:rsid w:val="00B04D3F"/>
    <w:rsid w:val="00B04FBE"/>
    <w:rsid w:val="00B2031B"/>
    <w:rsid w:val="00B34299"/>
    <w:rsid w:val="00B346E3"/>
    <w:rsid w:val="00B36DB7"/>
    <w:rsid w:val="00B45CA4"/>
    <w:rsid w:val="00B4629C"/>
    <w:rsid w:val="00B5575D"/>
    <w:rsid w:val="00B56AD8"/>
    <w:rsid w:val="00B57582"/>
    <w:rsid w:val="00B606CF"/>
    <w:rsid w:val="00B63996"/>
    <w:rsid w:val="00B64029"/>
    <w:rsid w:val="00B665D6"/>
    <w:rsid w:val="00B66E31"/>
    <w:rsid w:val="00B7413A"/>
    <w:rsid w:val="00B77860"/>
    <w:rsid w:val="00B85921"/>
    <w:rsid w:val="00B92E13"/>
    <w:rsid w:val="00B96DF4"/>
    <w:rsid w:val="00B974CA"/>
    <w:rsid w:val="00BA2466"/>
    <w:rsid w:val="00BA64D1"/>
    <w:rsid w:val="00BA694F"/>
    <w:rsid w:val="00BB0774"/>
    <w:rsid w:val="00BB5796"/>
    <w:rsid w:val="00BC43DF"/>
    <w:rsid w:val="00BD4BC1"/>
    <w:rsid w:val="00BD7F58"/>
    <w:rsid w:val="00BE114B"/>
    <w:rsid w:val="00BE3777"/>
    <w:rsid w:val="00BE42B1"/>
    <w:rsid w:val="00BF0074"/>
    <w:rsid w:val="00BF3B8A"/>
    <w:rsid w:val="00BF646B"/>
    <w:rsid w:val="00C0019B"/>
    <w:rsid w:val="00C1157F"/>
    <w:rsid w:val="00C20561"/>
    <w:rsid w:val="00C214EA"/>
    <w:rsid w:val="00C24408"/>
    <w:rsid w:val="00C33432"/>
    <w:rsid w:val="00C361CD"/>
    <w:rsid w:val="00C51B4C"/>
    <w:rsid w:val="00C61C3F"/>
    <w:rsid w:val="00C90BD3"/>
    <w:rsid w:val="00C94BEF"/>
    <w:rsid w:val="00CB32C5"/>
    <w:rsid w:val="00CB5379"/>
    <w:rsid w:val="00CB65A4"/>
    <w:rsid w:val="00CF3586"/>
    <w:rsid w:val="00D1301E"/>
    <w:rsid w:val="00D23E9B"/>
    <w:rsid w:val="00D242B6"/>
    <w:rsid w:val="00D26A2A"/>
    <w:rsid w:val="00D346E2"/>
    <w:rsid w:val="00D3548D"/>
    <w:rsid w:val="00D411B5"/>
    <w:rsid w:val="00D446E4"/>
    <w:rsid w:val="00D447CD"/>
    <w:rsid w:val="00D66483"/>
    <w:rsid w:val="00D70BFA"/>
    <w:rsid w:val="00D7500F"/>
    <w:rsid w:val="00D87069"/>
    <w:rsid w:val="00D9196D"/>
    <w:rsid w:val="00D95F87"/>
    <w:rsid w:val="00DA1D1F"/>
    <w:rsid w:val="00DA4830"/>
    <w:rsid w:val="00DB1D04"/>
    <w:rsid w:val="00DC124B"/>
    <w:rsid w:val="00DC69FE"/>
    <w:rsid w:val="00DD186D"/>
    <w:rsid w:val="00DD1DA7"/>
    <w:rsid w:val="00DD5340"/>
    <w:rsid w:val="00DE0C10"/>
    <w:rsid w:val="00DE3CA3"/>
    <w:rsid w:val="00DE46DA"/>
    <w:rsid w:val="00DE6144"/>
    <w:rsid w:val="00DE64C2"/>
    <w:rsid w:val="00DE7733"/>
    <w:rsid w:val="00DF1F27"/>
    <w:rsid w:val="00DF3A2A"/>
    <w:rsid w:val="00E05858"/>
    <w:rsid w:val="00E06249"/>
    <w:rsid w:val="00E076B0"/>
    <w:rsid w:val="00E1003B"/>
    <w:rsid w:val="00E203FD"/>
    <w:rsid w:val="00E27F9A"/>
    <w:rsid w:val="00E30227"/>
    <w:rsid w:val="00E5336B"/>
    <w:rsid w:val="00E568E6"/>
    <w:rsid w:val="00E66615"/>
    <w:rsid w:val="00E7204B"/>
    <w:rsid w:val="00E777AC"/>
    <w:rsid w:val="00E94FD5"/>
    <w:rsid w:val="00EA1758"/>
    <w:rsid w:val="00EA2CEF"/>
    <w:rsid w:val="00EA4D7B"/>
    <w:rsid w:val="00EA76C7"/>
    <w:rsid w:val="00EB2900"/>
    <w:rsid w:val="00EB4DEB"/>
    <w:rsid w:val="00EB5D1B"/>
    <w:rsid w:val="00EC2CDA"/>
    <w:rsid w:val="00EC4803"/>
    <w:rsid w:val="00ED07B4"/>
    <w:rsid w:val="00ED568D"/>
    <w:rsid w:val="00EE7A94"/>
    <w:rsid w:val="00EF7862"/>
    <w:rsid w:val="00F01FE7"/>
    <w:rsid w:val="00F13357"/>
    <w:rsid w:val="00F15B60"/>
    <w:rsid w:val="00F25E6E"/>
    <w:rsid w:val="00F30F4D"/>
    <w:rsid w:val="00F3133F"/>
    <w:rsid w:val="00F4109E"/>
    <w:rsid w:val="00F41EF8"/>
    <w:rsid w:val="00F43B1C"/>
    <w:rsid w:val="00F44195"/>
    <w:rsid w:val="00F513A2"/>
    <w:rsid w:val="00F5182A"/>
    <w:rsid w:val="00F54233"/>
    <w:rsid w:val="00F54F62"/>
    <w:rsid w:val="00F54F7D"/>
    <w:rsid w:val="00F617AE"/>
    <w:rsid w:val="00F65E00"/>
    <w:rsid w:val="00F734A8"/>
    <w:rsid w:val="00F7794C"/>
    <w:rsid w:val="00F92105"/>
    <w:rsid w:val="00F9368B"/>
    <w:rsid w:val="00F94434"/>
    <w:rsid w:val="00FA294E"/>
    <w:rsid w:val="00FA40C4"/>
    <w:rsid w:val="00FB182F"/>
    <w:rsid w:val="00FC0ED9"/>
    <w:rsid w:val="00FC1499"/>
    <w:rsid w:val="00FC179D"/>
    <w:rsid w:val="00FC3216"/>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0DC18-DEB3-4347-B239-2D04C2E4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10</cp:revision>
  <cp:lastPrinted>2019-02-05T10:35:00Z</cp:lastPrinted>
  <dcterms:created xsi:type="dcterms:W3CDTF">2023-03-09T16:47:00Z</dcterms:created>
  <dcterms:modified xsi:type="dcterms:W3CDTF">2023-03-14T15:53:00Z</dcterms:modified>
</cp:coreProperties>
</file>